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3764C1" w:rsidRDefault="0005327E" w:rsidP="0005327E">
      <w:pPr>
        <w:tabs>
          <w:tab w:val="left" w:pos="555"/>
        </w:tabs>
        <w:ind w:firstLine="4536"/>
        <w:rPr>
          <w:b/>
          <w:bCs/>
          <w:spacing w:val="8"/>
          <w:sz w:val="16"/>
          <w:lang w:val="uk-UA"/>
        </w:rPr>
      </w:pPr>
      <w:r w:rsidRPr="003764C1">
        <w:rPr>
          <w:noProof/>
          <w:spacing w:val="8"/>
          <w:lang w:val="uk-UA" w:eastAsia="uk-UA"/>
        </w:rPr>
        <w:drawing>
          <wp:inline distT="0" distB="0" distL="0" distR="0" wp14:anchorId="3394F3F2" wp14:editId="37A2B69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3764C1" w:rsidRDefault="0005327E" w:rsidP="0005327E">
      <w:pPr>
        <w:jc w:val="center"/>
        <w:rPr>
          <w:b/>
          <w:bCs/>
          <w:spacing w:val="8"/>
          <w:sz w:val="16"/>
          <w:lang w:val="uk-UA"/>
        </w:rPr>
      </w:pPr>
    </w:p>
    <w:p w14:paraId="66779BAF" w14:textId="77777777" w:rsidR="0005327E" w:rsidRPr="003764C1" w:rsidRDefault="0005327E" w:rsidP="0005327E">
      <w:pPr>
        <w:pStyle w:val="2"/>
        <w:rPr>
          <w:sz w:val="24"/>
        </w:rPr>
      </w:pPr>
      <w:r w:rsidRPr="003764C1">
        <w:rPr>
          <w:sz w:val="24"/>
        </w:rPr>
        <w:t>ВОЛИНСЬКА ОБЛАСНА ДЕРЖАВНА АДМІНІСТРАЦІЯ</w:t>
      </w:r>
    </w:p>
    <w:p w14:paraId="159C7A51" w14:textId="77777777" w:rsidR="0005327E" w:rsidRPr="003764C1" w:rsidRDefault="0005327E" w:rsidP="0005327E">
      <w:pPr>
        <w:rPr>
          <w:sz w:val="14"/>
          <w:lang w:val="uk-UA"/>
        </w:rPr>
      </w:pPr>
    </w:p>
    <w:p w14:paraId="2F0D44ED" w14:textId="77777777" w:rsidR="0005327E" w:rsidRPr="003764C1" w:rsidRDefault="0005327E" w:rsidP="0005327E">
      <w:pPr>
        <w:jc w:val="center"/>
        <w:rPr>
          <w:b/>
          <w:sz w:val="28"/>
          <w:szCs w:val="28"/>
          <w:lang w:val="uk-UA"/>
        </w:rPr>
      </w:pPr>
      <w:r w:rsidRPr="003764C1">
        <w:rPr>
          <w:b/>
          <w:sz w:val="28"/>
          <w:szCs w:val="28"/>
          <w:lang w:val="uk-UA"/>
        </w:rPr>
        <w:t>ВОЛИНСЬКА ОБЛАСНА ВІЙСЬКОВА АДМІНІСТРАЦІЯ</w:t>
      </w:r>
    </w:p>
    <w:p w14:paraId="2B1A0739" w14:textId="77777777" w:rsidR="0005327E" w:rsidRPr="003764C1" w:rsidRDefault="0005327E" w:rsidP="0005327E">
      <w:pPr>
        <w:jc w:val="center"/>
        <w:rPr>
          <w:b/>
          <w:sz w:val="22"/>
          <w:szCs w:val="28"/>
          <w:lang w:val="uk-UA"/>
        </w:rPr>
      </w:pPr>
    </w:p>
    <w:p w14:paraId="2093E85B" w14:textId="77777777" w:rsidR="0005327E" w:rsidRPr="003764C1" w:rsidRDefault="0005327E" w:rsidP="0005327E">
      <w:pPr>
        <w:jc w:val="center"/>
        <w:rPr>
          <w:b/>
          <w:bCs/>
          <w:sz w:val="32"/>
          <w:lang w:val="uk-UA"/>
        </w:rPr>
      </w:pPr>
      <w:r w:rsidRPr="003764C1">
        <w:rPr>
          <w:b/>
          <w:bCs/>
          <w:sz w:val="32"/>
          <w:lang w:val="uk-UA"/>
        </w:rPr>
        <w:t>НАКАЗ</w:t>
      </w:r>
    </w:p>
    <w:p w14:paraId="6545ABF2" w14:textId="77777777" w:rsidR="0005327E" w:rsidRPr="003764C1" w:rsidRDefault="0005327E" w:rsidP="0005327E">
      <w:pPr>
        <w:jc w:val="center"/>
        <w:rPr>
          <w:spacing w:val="-12"/>
          <w:sz w:val="28"/>
          <w:szCs w:val="28"/>
          <w:lang w:val="uk-UA"/>
        </w:rPr>
      </w:pPr>
    </w:p>
    <w:p w14:paraId="5C58ADB4" w14:textId="18FD8406" w:rsidR="002E29C3" w:rsidRPr="003764C1" w:rsidRDefault="00C11204" w:rsidP="002E29C3">
      <w:pPr>
        <w:tabs>
          <w:tab w:val="left" w:pos="567"/>
        </w:tabs>
        <w:jc w:val="both"/>
        <w:rPr>
          <w:sz w:val="28"/>
          <w:szCs w:val="28"/>
          <w:lang w:val="uk-UA"/>
        </w:rPr>
      </w:pPr>
      <w:r w:rsidRPr="003764C1">
        <w:rPr>
          <w:sz w:val="28"/>
          <w:szCs w:val="28"/>
          <w:lang w:val="uk-UA"/>
        </w:rPr>
        <w:t>від</w:t>
      </w:r>
      <w:r w:rsidR="002E29C3" w:rsidRPr="003764C1">
        <w:rPr>
          <w:sz w:val="28"/>
          <w:szCs w:val="28"/>
          <w:lang w:val="uk-UA"/>
        </w:rPr>
        <w:t xml:space="preserve"> </w:t>
      </w:r>
      <w:r w:rsidR="00282AF8">
        <w:rPr>
          <w:sz w:val="28"/>
          <w:szCs w:val="28"/>
          <w:lang w:val="uk-UA"/>
        </w:rPr>
        <w:t>01</w:t>
      </w:r>
      <w:r w:rsidR="002E29C3" w:rsidRPr="003764C1">
        <w:rPr>
          <w:sz w:val="28"/>
          <w:szCs w:val="28"/>
          <w:lang w:val="uk-UA"/>
        </w:rPr>
        <w:t xml:space="preserve"> </w:t>
      </w:r>
      <w:r w:rsidR="00753948" w:rsidRPr="003764C1">
        <w:rPr>
          <w:sz w:val="28"/>
          <w:szCs w:val="28"/>
          <w:lang w:val="uk-UA"/>
        </w:rPr>
        <w:t>серпня</w:t>
      </w:r>
      <w:r w:rsidR="002E29C3" w:rsidRPr="003764C1">
        <w:rPr>
          <w:sz w:val="28"/>
          <w:szCs w:val="28"/>
          <w:lang w:val="uk-UA"/>
        </w:rPr>
        <w:t xml:space="preserve"> 2025 року                </w:t>
      </w:r>
      <w:r w:rsidR="00282AF8">
        <w:rPr>
          <w:sz w:val="28"/>
          <w:szCs w:val="28"/>
          <w:lang w:val="uk-UA"/>
        </w:rPr>
        <w:t xml:space="preserve"> </w:t>
      </w:r>
      <w:r w:rsidR="002E29C3" w:rsidRPr="003764C1">
        <w:rPr>
          <w:sz w:val="28"/>
          <w:szCs w:val="28"/>
          <w:lang w:val="uk-UA"/>
        </w:rPr>
        <w:t xml:space="preserve">      Луцьк                                                № </w:t>
      </w:r>
      <w:r w:rsidR="00282AF8">
        <w:rPr>
          <w:sz w:val="28"/>
          <w:szCs w:val="28"/>
          <w:lang w:val="uk-UA"/>
        </w:rPr>
        <w:t>147</w:t>
      </w:r>
    </w:p>
    <w:p w14:paraId="4FFC35DE" w14:textId="77777777" w:rsidR="0005327E" w:rsidRPr="003764C1" w:rsidRDefault="0005327E" w:rsidP="0005327E">
      <w:pPr>
        <w:rPr>
          <w:spacing w:val="-12"/>
          <w:sz w:val="24"/>
          <w:szCs w:val="24"/>
          <w:lang w:val="uk-UA"/>
        </w:rPr>
      </w:pPr>
    </w:p>
    <w:p w14:paraId="5798A17F" w14:textId="77777777" w:rsidR="0052401D" w:rsidRPr="003764C1" w:rsidRDefault="00661967" w:rsidP="0052401D">
      <w:pPr>
        <w:pStyle w:val="Iauiue"/>
        <w:jc w:val="center"/>
        <w:rPr>
          <w:sz w:val="28"/>
          <w:szCs w:val="28"/>
          <w:lang w:val="uk-UA"/>
        </w:rPr>
      </w:pPr>
      <w:r w:rsidRPr="003764C1">
        <w:rPr>
          <w:sz w:val="28"/>
          <w:szCs w:val="28"/>
          <w:lang w:val="uk-UA"/>
        </w:rPr>
        <w:t>Про внесення змін до</w:t>
      </w:r>
      <w:r w:rsidR="0052401D" w:rsidRPr="003764C1">
        <w:rPr>
          <w:sz w:val="28"/>
          <w:szCs w:val="28"/>
          <w:lang w:val="uk-UA"/>
        </w:rPr>
        <w:t xml:space="preserve"> показників </w:t>
      </w:r>
    </w:p>
    <w:p w14:paraId="470FDB15" w14:textId="3563FAC8" w:rsidR="004A1379" w:rsidRPr="003764C1" w:rsidRDefault="0052401D" w:rsidP="0052401D">
      <w:pPr>
        <w:pStyle w:val="Iauiue"/>
        <w:jc w:val="center"/>
        <w:rPr>
          <w:sz w:val="28"/>
          <w:szCs w:val="28"/>
          <w:lang w:val="uk-UA"/>
        </w:rPr>
      </w:pPr>
      <w:r w:rsidRPr="003764C1">
        <w:rPr>
          <w:sz w:val="28"/>
          <w:szCs w:val="28"/>
          <w:lang w:val="uk-UA"/>
        </w:rPr>
        <w:t>обласного бюджету на 2025 рік</w:t>
      </w:r>
    </w:p>
    <w:p w14:paraId="3ABACB1A" w14:textId="77777777" w:rsidR="00661967" w:rsidRPr="003764C1" w:rsidRDefault="00661967" w:rsidP="00661967">
      <w:pPr>
        <w:ind w:firstLine="567"/>
        <w:jc w:val="both"/>
        <w:rPr>
          <w:sz w:val="24"/>
          <w:szCs w:val="24"/>
          <w:lang w:val="uk-UA"/>
        </w:rPr>
      </w:pPr>
    </w:p>
    <w:p w14:paraId="2E12FD5D" w14:textId="12079259" w:rsidR="000B1D3D" w:rsidRPr="003764C1" w:rsidRDefault="002747FF" w:rsidP="007F6A4B">
      <w:pPr>
        <w:tabs>
          <w:tab w:val="left" w:pos="540"/>
        </w:tabs>
        <w:ind w:firstLine="567"/>
        <w:jc w:val="both"/>
        <w:rPr>
          <w:sz w:val="28"/>
          <w:szCs w:val="28"/>
          <w:lang w:val="uk-UA"/>
        </w:rPr>
      </w:pPr>
      <w:bookmarkStart w:id="0" w:name="_Hlk202278008"/>
      <w:r w:rsidRPr="003764C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C1730F" w:rsidRPr="003764C1">
        <w:rPr>
          <w:sz w:val="28"/>
          <w:szCs w:val="28"/>
          <w:lang w:val="uk-UA"/>
        </w:rPr>
        <w:t xml:space="preserve"> </w:t>
      </w:r>
      <w:r w:rsidRPr="003764C1">
        <w:rPr>
          <w:sz w:val="28"/>
          <w:szCs w:val="28"/>
          <w:lang w:val="uk-UA"/>
        </w:rPr>
        <w:t>Кабінету Міністрів України від 11</w:t>
      </w:r>
      <w:r w:rsidR="003E7CF9" w:rsidRPr="003764C1">
        <w:rPr>
          <w:sz w:val="28"/>
          <w:szCs w:val="28"/>
          <w:lang w:val="uk-UA"/>
        </w:rPr>
        <w:t> </w:t>
      </w:r>
      <w:r w:rsidRPr="003764C1">
        <w:rPr>
          <w:sz w:val="28"/>
          <w:szCs w:val="28"/>
          <w:lang w:val="uk-UA"/>
        </w:rPr>
        <w:t xml:space="preserve">березня 2022 року № 252 </w:t>
      </w:r>
      <w:bookmarkStart w:id="1" w:name="_Hlk187829144"/>
      <w:r w:rsidRPr="003764C1">
        <w:rPr>
          <w:sz w:val="28"/>
          <w:szCs w:val="28"/>
          <w:lang w:val="uk-UA"/>
        </w:rPr>
        <w:t>«</w:t>
      </w:r>
      <w:bookmarkEnd w:id="1"/>
      <w:r w:rsidRPr="003764C1">
        <w:rPr>
          <w:sz w:val="28"/>
          <w:szCs w:val="28"/>
          <w:lang w:val="uk-UA"/>
        </w:rPr>
        <w:t>Деякі питання формування та виконання місцевих бюджетів у період воєнного стану»,</w:t>
      </w:r>
      <w:r w:rsidR="00946975" w:rsidRPr="003764C1">
        <w:rPr>
          <w:sz w:val="28"/>
          <w:szCs w:val="28"/>
          <w:lang w:val="uk-UA"/>
        </w:rPr>
        <w:t xml:space="preserve"> </w:t>
      </w:r>
      <w:r w:rsidR="00857CB3" w:rsidRPr="007B7907">
        <w:rPr>
          <w:sz w:val="28"/>
          <w:szCs w:val="28"/>
          <w:lang w:val="uk-UA"/>
        </w:rPr>
        <w:t xml:space="preserve">від 30 листопада 2016 року № 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rsidR="00857CB3" w:rsidRPr="007B7907">
        <w:rPr>
          <w:sz w:val="28"/>
          <w:szCs w:val="28"/>
          <w:lang w:val="uk-UA"/>
        </w:rPr>
        <w:t>передвищої</w:t>
      </w:r>
      <w:proofErr w:type="spellEnd"/>
      <w:r w:rsidR="00857CB3" w:rsidRPr="007B7907">
        <w:rPr>
          <w:sz w:val="28"/>
          <w:szCs w:val="28"/>
          <w:lang w:val="uk-UA"/>
        </w:rPr>
        <w:t xml:space="preserve"> освіти, забезпечення енергоефективності, безпеки та </w:t>
      </w:r>
      <w:proofErr w:type="spellStart"/>
      <w:r w:rsidR="00857CB3" w:rsidRPr="007B7907">
        <w:rPr>
          <w:sz w:val="28"/>
          <w:szCs w:val="28"/>
          <w:lang w:val="uk-UA"/>
        </w:rPr>
        <w:t>інклюзивності</w:t>
      </w:r>
      <w:proofErr w:type="spellEnd"/>
      <w:r w:rsidR="00857CB3" w:rsidRPr="007B7907">
        <w:rPr>
          <w:sz w:val="28"/>
          <w:szCs w:val="28"/>
          <w:lang w:val="uk-UA"/>
        </w:rPr>
        <w:t xml:space="preserve"> освітнього простору»,</w:t>
      </w:r>
      <w:r w:rsidR="00985728" w:rsidRPr="003764C1">
        <w:rPr>
          <w:sz w:val="28"/>
          <w:szCs w:val="28"/>
          <w:lang w:val="uk-UA"/>
        </w:rPr>
        <w:t xml:space="preserve"> </w:t>
      </w:r>
      <w:r w:rsidR="004D62A7" w:rsidRPr="003764C1">
        <w:rPr>
          <w:sz w:val="28"/>
          <w:szCs w:val="28"/>
          <w:lang w:val="uk-UA"/>
        </w:rPr>
        <w:t>від 28</w:t>
      </w:r>
      <w:r w:rsidR="004D62A7" w:rsidRPr="007B7907">
        <w:rPr>
          <w:sz w:val="28"/>
          <w:szCs w:val="28"/>
          <w:lang w:val="uk-UA"/>
        </w:rPr>
        <w:t> </w:t>
      </w:r>
      <w:r w:rsidR="004D62A7" w:rsidRPr="003764C1">
        <w:rPr>
          <w:sz w:val="28"/>
          <w:szCs w:val="28"/>
          <w:lang w:val="uk-UA"/>
        </w:rPr>
        <w:t>квітня 2023</w:t>
      </w:r>
      <w:r w:rsidR="004D62A7" w:rsidRPr="007B7907">
        <w:rPr>
          <w:sz w:val="28"/>
          <w:szCs w:val="28"/>
          <w:lang w:val="uk-UA"/>
        </w:rPr>
        <w:t> </w:t>
      </w:r>
      <w:r w:rsidR="004D62A7" w:rsidRPr="003764C1">
        <w:rPr>
          <w:sz w:val="28"/>
          <w:szCs w:val="28"/>
          <w:lang w:val="uk-UA"/>
        </w:rPr>
        <w:t xml:space="preserve">року </w:t>
      </w:r>
      <w:hyperlink r:id="rId9" w:tgtFrame="_blank" w:history="1">
        <w:r w:rsidR="004D62A7" w:rsidRPr="003764C1">
          <w:rPr>
            <w:sz w:val="28"/>
            <w:szCs w:val="28"/>
            <w:lang w:val="uk-UA"/>
          </w:rPr>
          <w:t>№</w:t>
        </w:r>
        <w:r w:rsidR="004D62A7" w:rsidRPr="007B7907">
          <w:rPr>
            <w:sz w:val="28"/>
            <w:szCs w:val="28"/>
            <w:lang w:val="uk-UA"/>
          </w:rPr>
          <w:t> </w:t>
        </w:r>
        <w:r w:rsidR="004D62A7" w:rsidRPr="003764C1">
          <w:rPr>
            <w:sz w:val="28"/>
            <w:szCs w:val="28"/>
            <w:lang w:val="uk-UA"/>
          </w:rPr>
          <w:t>418</w:t>
        </w:r>
      </w:hyperlink>
      <w:r w:rsidR="004D62A7" w:rsidRPr="003764C1">
        <w:rPr>
          <w:sz w:val="28"/>
          <w:szCs w:val="28"/>
          <w:lang w:val="uk-UA"/>
        </w:rPr>
        <w:t xml:space="preserve"> «Деякі питання надання субвенції з державного бюджету місцевим бюджетам на реалізацію публічного інвестиційного проекту на безперешкодний доступ до якісної освіти </w:t>
      </w:r>
      <w:r w:rsidR="005D255A">
        <w:rPr>
          <w:sz w:val="28"/>
          <w:szCs w:val="28"/>
          <w:lang w:val="uk-UA"/>
        </w:rPr>
        <w:sym w:font="Symbol" w:char="F02D"/>
      </w:r>
      <w:r w:rsidR="004D62A7" w:rsidRPr="003764C1">
        <w:rPr>
          <w:sz w:val="28"/>
          <w:szCs w:val="28"/>
          <w:lang w:val="uk-UA"/>
        </w:rPr>
        <w:t xml:space="preserve"> шкільні автобуси», </w:t>
      </w:r>
      <w:r w:rsidR="00857CB3" w:rsidRPr="007B7907">
        <w:rPr>
          <w:sz w:val="28"/>
          <w:szCs w:val="28"/>
          <w:lang w:val="uk-UA"/>
        </w:rPr>
        <w:t>рішень</w:t>
      </w:r>
      <w:r w:rsidR="00857CB3" w:rsidRPr="003764C1">
        <w:rPr>
          <w:sz w:val="28"/>
          <w:szCs w:val="28"/>
          <w:lang w:val="uk-UA"/>
        </w:rPr>
        <w:t xml:space="preserve"> </w:t>
      </w:r>
      <w:r w:rsidR="00985728" w:rsidRPr="003764C1">
        <w:rPr>
          <w:sz w:val="28"/>
          <w:szCs w:val="28"/>
          <w:lang w:val="uk-UA"/>
        </w:rPr>
        <w:t>Володимирської міської ради від</w:t>
      </w:r>
      <w:r w:rsidR="005D255A">
        <w:rPr>
          <w:sz w:val="28"/>
          <w:szCs w:val="28"/>
          <w:lang w:val="uk-UA"/>
        </w:rPr>
        <w:t> </w:t>
      </w:r>
      <w:r w:rsidR="00985728" w:rsidRPr="003764C1">
        <w:rPr>
          <w:sz w:val="28"/>
          <w:szCs w:val="28"/>
          <w:lang w:val="uk-UA"/>
        </w:rPr>
        <w:t>24</w:t>
      </w:r>
      <w:r w:rsidR="00985728" w:rsidRPr="007B7907">
        <w:rPr>
          <w:sz w:val="28"/>
          <w:szCs w:val="28"/>
          <w:lang w:val="uk-UA"/>
        </w:rPr>
        <w:t> </w:t>
      </w:r>
      <w:r w:rsidR="00985728" w:rsidRPr="003764C1">
        <w:rPr>
          <w:sz w:val="28"/>
          <w:szCs w:val="28"/>
          <w:lang w:val="uk-UA"/>
        </w:rPr>
        <w:t>липня 2025</w:t>
      </w:r>
      <w:r w:rsidR="00985728" w:rsidRPr="007B7907">
        <w:rPr>
          <w:sz w:val="28"/>
          <w:szCs w:val="28"/>
          <w:lang w:val="uk-UA"/>
        </w:rPr>
        <w:t> </w:t>
      </w:r>
      <w:r w:rsidR="00985728" w:rsidRPr="003764C1">
        <w:rPr>
          <w:sz w:val="28"/>
          <w:szCs w:val="28"/>
          <w:lang w:val="uk-UA"/>
        </w:rPr>
        <w:t>року №</w:t>
      </w:r>
      <w:r w:rsidR="00985728" w:rsidRPr="007B7907">
        <w:rPr>
          <w:sz w:val="28"/>
          <w:szCs w:val="28"/>
          <w:lang w:val="uk-UA"/>
        </w:rPr>
        <w:t> </w:t>
      </w:r>
      <w:r w:rsidR="00985728" w:rsidRPr="003764C1">
        <w:rPr>
          <w:sz w:val="28"/>
          <w:szCs w:val="28"/>
          <w:lang w:val="uk-UA"/>
        </w:rPr>
        <w:t>50/17 „Про внесення змін до рішення міської ради від 19.12.2024</w:t>
      </w:r>
      <w:r w:rsidR="00985728" w:rsidRPr="007B7907">
        <w:rPr>
          <w:sz w:val="28"/>
          <w:szCs w:val="28"/>
          <w:lang w:val="uk-UA"/>
        </w:rPr>
        <w:t> </w:t>
      </w:r>
      <w:r w:rsidR="00985728" w:rsidRPr="003764C1">
        <w:rPr>
          <w:sz w:val="28"/>
          <w:szCs w:val="28"/>
          <w:lang w:val="uk-UA"/>
        </w:rPr>
        <w:t>року №</w:t>
      </w:r>
      <w:r w:rsidR="00985728" w:rsidRPr="007B7907">
        <w:rPr>
          <w:sz w:val="28"/>
          <w:szCs w:val="28"/>
          <w:lang w:val="uk-UA"/>
        </w:rPr>
        <w:t> </w:t>
      </w:r>
      <w:r w:rsidR="00985728" w:rsidRPr="003764C1">
        <w:rPr>
          <w:sz w:val="28"/>
          <w:szCs w:val="28"/>
          <w:lang w:val="uk-UA"/>
        </w:rPr>
        <w:t xml:space="preserve">44/13 </w:t>
      </w:r>
      <w:r w:rsidR="00985728" w:rsidRPr="007B7907">
        <w:rPr>
          <w:sz w:val="28"/>
          <w:szCs w:val="28"/>
          <w:lang w:val="uk-UA"/>
        </w:rPr>
        <w:t>«</w:t>
      </w:r>
      <w:r w:rsidR="00985728" w:rsidRPr="003764C1">
        <w:rPr>
          <w:sz w:val="28"/>
          <w:szCs w:val="28"/>
          <w:lang w:val="uk-UA"/>
        </w:rPr>
        <w:t>Про бюджет Володимир-Волинської міської територіальної громади на 2025</w:t>
      </w:r>
      <w:r w:rsidR="00985728" w:rsidRPr="007B7907">
        <w:rPr>
          <w:sz w:val="28"/>
          <w:szCs w:val="28"/>
          <w:lang w:val="uk-UA"/>
        </w:rPr>
        <w:t> </w:t>
      </w:r>
      <w:r w:rsidR="00985728" w:rsidRPr="003764C1">
        <w:rPr>
          <w:sz w:val="28"/>
          <w:szCs w:val="28"/>
          <w:lang w:val="uk-UA"/>
        </w:rPr>
        <w:t>рік»</w:t>
      </w:r>
      <w:r w:rsidR="001D604D" w:rsidRPr="003764C1">
        <w:rPr>
          <w:sz w:val="28"/>
          <w:szCs w:val="28"/>
          <w:lang w:val="uk-UA"/>
        </w:rPr>
        <w:t xml:space="preserve"> зі змінами</w:t>
      </w:r>
      <w:r w:rsidR="00985728" w:rsidRPr="003764C1">
        <w:rPr>
          <w:sz w:val="28"/>
          <w:szCs w:val="28"/>
          <w:lang w:val="uk-UA"/>
        </w:rPr>
        <w:t>”,</w:t>
      </w:r>
      <w:r w:rsidR="00467136" w:rsidRPr="007B7907">
        <w:rPr>
          <w:sz w:val="28"/>
          <w:szCs w:val="28"/>
          <w:lang w:val="uk-UA"/>
        </w:rPr>
        <w:t xml:space="preserve"> </w:t>
      </w:r>
      <w:r w:rsidR="00467136" w:rsidRPr="003764C1">
        <w:rPr>
          <w:sz w:val="28"/>
          <w:szCs w:val="28"/>
          <w:lang w:val="uk-UA"/>
        </w:rPr>
        <w:t>Шацької селищної ради від</w:t>
      </w:r>
      <w:r w:rsidR="005D255A">
        <w:rPr>
          <w:sz w:val="28"/>
          <w:szCs w:val="28"/>
          <w:lang w:val="uk-UA"/>
        </w:rPr>
        <w:t> </w:t>
      </w:r>
      <w:r w:rsidR="00467136" w:rsidRPr="003764C1">
        <w:rPr>
          <w:sz w:val="28"/>
          <w:szCs w:val="28"/>
          <w:lang w:val="uk-UA"/>
        </w:rPr>
        <w:t>11</w:t>
      </w:r>
      <w:r w:rsidR="00467136" w:rsidRPr="007B7907">
        <w:rPr>
          <w:sz w:val="28"/>
          <w:szCs w:val="28"/>
          <w:lang w:val="uk-UA"/>
        </w:rPr>
        <w:t> </w:t>
      </w:r>
      <w:r w:rsidR="00467136" w:rsidRPr="003764C1">
        <w:rPr>
          <w:sz w:val="28"/>
          <w:szCs w:val="28"/>
          <w:lang w:val="uk-UA"/>
        </w:rPr>
        <w:t>липня 2025</w:t>
      </w:r>
      <w:r w:rsidR="00467136" w:rsidRPr="007B7907">
        <w:rPr>
          <w:sz w:val="28"/>
          <w:szCs w:val="28"/>
          <w:lang w:val="uk-UA"/>
        </w:rPr>
        <w:t> </w:t>
      </w:r>
      <w:r w:rsidR="00467136" w:rsidRPr="003764C1">
        <w:rPr>
          <w:sz w:val="28"/>
          <w:szCs w:val="28"/>
          <w:lang w:val="uk-UA"/>
        </w:rPr>
        <w:t>року №</w:t>
      </w:r>
      <w:r w:rsidR="00467136" w:rsidRPr="007B7907">
        <w:rPr>
          <w:sz w:val="28"/>
          <w:szCs w:val="28"/>
          <w:lang w:val="uk-UA"/>
        </w:rPr>
        <w:t> </w:t>
      </w:r>
      <w:r w:rsidR="00467136" w:rsidRPr="003764C1">
        <w:rPr>
          <w:sz w:val="28"/>
          <w:szCs w:val="28"/>
          <w:lang w:val="uk-UA"/>
        </w:rPr>
        <w:t xml:space="preserve">71/3 </w:t>
      </w:r>
      <w:r w:rsidR="00467136" w:rsidRPr="007B7907">
        <w:rPr>
          <w:sz w:val="28"/>
          <w:szCs w:val="28"/>
          <w:lang w:val="uk-UA"/>
        </w:rPr>
        <w:t>«</w:t>
      </w:r>
      <w:r w:rsidR="00467136" w:rsidRPr="003764C1">
        <w:rPr>
          <w:sz w:val="28"/>
          <w:szCs w:val="28"/>
          <w:lang w:val="uk-UA"/>
        </w:rPr>
        <w:t>Про внесення змін до рішення селищної ради від 24</w:t>
      </w:r>
      <w:r w:rsidR="00320980" w:rsidRPr="003764C1">
        <w:rPr>
          <w:sz w:val="28"/>
          <w:szCs w:val="28"/>
          <w:lang w:val="uk-UA"/>
        </w:rPr>
        <w:t>.12.</w:t>
      </w:r>
      <w:r w:rsidR="00467136" w:rsidRPr="003764C1">
        <w:rPr>
          <w:sz w:val="28"/>
          <w:szCs w:val="28"/>
          <w:lang w:val="uk-UA"/>
        </w:rPr>
        <w:t>2024</w:t>
      </w:r>
      <w:r w:rsidR="00467136" w:rsidRPr="007B7907">
        <w:rPr>
          <w:sz w:val="28"/>
          <w:szCs w:val="28"/>
          <w:lang w:val="uk-UA"/>
        </w:rPr>
        <w:t> </w:t>
      </w:r>
      <w:r w:rsidR="00467136" w:rsidRPr="003764C1">
        <w:rPr>
          <w:sz w:val="28"/>
          <w:szCs w:val="28"/>
          <w:lang w:val="uk-UA"/>
        </w:rPr>
        <w:t>року №</w:t>
      </w:r>
      <w:r w:rsidR="00467136" w:rsidRPr="007B7907">
        <w:rPr>
          <w:sz w:val="28"/>
          <w:szCs w:val="28"/>
          <w:lang w:val="uk-UA"/>
        </w:rPr>
        <w:t> </w:t>
      </w:r>
      <w:r w:rsidR="00467136" w:rsidRPr="003764C1">
        <w:rPr>
          <w:sz w:val="28"/>
          <w:szCs w:val="28"/>
          <w:lang w:val="uk-UA"/>
        </w:rPr>
        <w:t>65/11 „Про бюджет Шацької селищної територіальної громади на 2025</w:t>
      </w:r>
      <w:r w:rsidR="00467136" w:rsidRPr="007B7907">
        <w:rPr>
          <w:sz w:val="28"/>
          <w:szCs w:val="28"/>
          <w:lang w:val="uk-UA"/>
        </w:rPr>
        <w:t> </w:t>
      </w:r>
      <w:r w:rsidR="00467136" w:rsidRPr="003764C1">
        <w:rPr>
          <w:sz w:val="28"/>
          <w:szCs w:val="28"/>
          <w:lang w:val="uk-UA"/>
        </w:rPr>
        <w:t xml:space="preserve">рік”», </w:t>
      </w:r>
      <w:proofErr w:type="spellStart"/>
      <w:r w:rsidR="00467136" w:rsidRPr="003764C1">
        <w:rPr>
          <w:sz w:val="28"/>
          <w:szCs w:val="28"/>
          <w:lang w:val="uk-UA"/>
        </w:rPr>
        <w:t>Любешівської</w:t>
      </w:r>
      <w:proofErr w:type="spellEnd"/>
      <w:r w:rsidR="00467136" w:rsidRPr="003764C1">
        <w:rPr>
          <w:sz w:val="28"/>
          <w:szCs w:val="28"/>
          <w:lang w:val="uk-UA"/>
        </w:rPr>
        <w:t xml:space="preserve"> селищної ради від 17 липня 2025 року №</w:t>
      </w:r>
      <w:r w:rsidR="00145F2D" w:rsidRPr="003764C1">
        <w:rPr>
          <w:sz w:val="28"/>
          <w:szCs w:val="28"/>
          <w:lang w:val="uk-UA"/>
        </w:rPr>
        <w:t> </w:t>
      </w:r>
      <w:r w:rsidR="00467136" w:rsidRPr="003764C1">
        <w:rPr>
          <w:sz w:val="28"/>
          <w:szCs w:val="28"/>
          <w:lang w:val="uk-UA"/>
        </w:rPr>
        <w:t xml:space="preserve">74/7 </w:t>
      </w:r>
      <w:r w:rsidR="006D4F66" w:rsidRPr="003764C1">
        <w:rPr>
          <w:sz w:val="28"/>
          <w:szCs w:val="28"/>
          <w:lang w:val="uk-UA"/>
        </w:rPr>
        <w:t>„</w:t>
      </w:r>
      <w:r w:rsidR="00145F2D" w:rsidRPr="007B7907">
        <w:rPr>
          <w:sz w:val="28"/>
          <w:szCs w:val="28"/>
          <w:lang w:val="uk-UA"/>
        </w:rPr>
        <w:t>П</w:t>
      </w:r>
      <w:r w:rsidR="00467136" w:rsidRPr="003764C1">
        <w:rPr>
          <w:sz w:val="28"/>
          <w:szCs w:val="28"/>
          <w:lang w:val="uk-UA"/>
        </w:rPr>
        <w:t>ро внесення змін до рішення селищної ради від 23</w:t>
      </w:r>
      <w:r w:rsidR="006D4F66" w:rsidRPr="003764C1">
        <w:rPr>
          <w:sz w:val="28"/>
          <w:szCs w:val="28"/>
          <w:lang w:val="uk-UA"/>
        </w:rPr>
        <w:t>.12.</w:t>
      </w:r>
      <w:r w:rsidR="00467136" w:rsidRPr="003764C1">
        <w:rPr>
          <w:sz w:val="28"/>
          <w:szCs w:val="28"/>
          <w:lang w:val="uk-UA"/>
        </w:rPr>
        <w:t>2024</w:t>
      </w:r>
      <w:r w:rsidR="00467136" w:rsidRPr="007B7907">
        <w:rPr>
          <w:sz w:val="28"/>
          <w:szCs w:val="28"/>
          <w:lang w:val="uk-UA"/>
        </w:rPr>
        <w:t> </w:t>
      </w:r>
      <w:r w:rsidR="00467136" w:rsidRPr="003764C1">
        <w:rPr>
          <w:sz w:val="28"/>
          <w:szCs w:val="28"/>
          <w:lang w:val="uk-UA"/>
        </w:rPr>
        <w:t>року №</w:t>
      </w:r>
      <w:r w:rsidR="00467136" w:rsidRPr="007B7907">
        <w:rPr>
          <w:sz w:val="28"/>
          <w:szCs w:val="28"/>
          <w:lang w:val="uk-UA"/>
        </w:rPr>
        <w:t> </w:t>
      </w:r>
      <w:r w:rsidR="00467136" w:rsidRPr="003764C1">
        <w:rPr>
          <w:sz w:val="28"/>
          <w:szCs w:val="28"/>
          <w:lang w:val="uk-UA"/>
        </w:rPr>
        <w:t xml:space="preserve">65/3 </w:t>
      </w:r>
      <w:r w:rsidR="006D4F66" w:rsidRPr="007B7907">
        <w:rPr>
          <w:sz w:val="28"/>
          <w:szCs w:val="28"/>
          <w:lang w:val="uk-UA"/>
        </w:rPr>
        <w:t>«</w:t>
      </w:r>
      <w:r w:rsidR="00467136" w:rsidRPr="003764C1">
        <w:rPr>
          <w:sz w:val="28"/>
          <w:szCs w:val="28"/>
          <w:lang w:val="uk-UA"/>
        </w:rPr>
        <w:t>Про бюджет селищної територіальної громади на 2025</w:t>
      </w:r>
      <w:r w:rsidR="00467136" w:rsidRPr="007B7907">
        <w:rPr>
          <w:sz w:val="28"/>
          <w:szCs w:val="28"/>
          <w:lang w:val="uk-UA"/>
        </w:rPr>
        <w:t> </w:t>
      </w:r>
      <w:r w:rsidR="00467136" w:rsidRPr="003764C1">
        <w:rPr>
          <w:sz w:val="28"/>
          <w:szCs w:val="28"/>
          <w:lang w:val="uk-UA"/>
        </w:rPr>
        <w:t>рік</w:t>
      </w:r>
      <w:r w:rsidR="006D4F66" w:rsidRPr="003764C1">
        <w:rPr>
          <w:sz w:val="28"/>
          <w:szCs w:val="28"/>
          <w:lang w:val="uk-UA"/>
        </w:rPr>
        <w:t>»</w:t>
      </w:r>
      <w:r w:rsidR="00320980" w:rsidRPr="003764C1">
        <w:rPr>
          <w:sz w:val="28"/>
          <w:szCs w:val="28"/>
          <w:lang w:val="uk-UA"/>
        </w:rPr>
        <w:t>”</w:t>
      </w:r>
      <w:r w:rsidR="0000491C" w:rsidRPr="003764C1">
        <w:rPr>
          <w:sz w:val="28"/>
          <w:szCs w:val="28"/>
          <w:lang w:val="uk-UA"/>
        </w:rPr>
        <w:t xml:space="preserve">, </w:t>
      </w:r>
      <w:proofErr w:type="spellStart"/>
      <w:r w:rsidR="0000491C" w:rsidRPr="003764C1">
        <w:rPr>
          <w:sz w:val="28"/>
          <w:szCs w:val="28"/>
          <w:lang w:val="uk-UA"/>
        </w:rPr>
        <w:t>Дубівської</w:t>
      </w:r>
      <w:proofErr w:type="spellEnd"/>
      <w:r w:rsidR="0000491C" w:rsidRPr="003764C1">
        <w:rPr>
          <w:sz w:val="28"/>
          <w:szCs w:val="28"/>
          <w:lang w:val="uk-UA"/>
        </w:rPr>
        <w:t xml:space="preserve"> сільської ради від 15 липня 2025 року №</w:t>
      </w:r>
      <w:r w:rsidR="00145F2D" w:rsidRPr="003764C1">
        <w:rPr>
          <w:sz w:val="28"/>
          <w:szCs w:val="28"/>
          <w:lang w:val="uk-UA"/>
        </w:rPr>
        <w:t> </w:t>
      </w:r>
      <w:r w:rsidR="0000491C" w:rsidRPr="003764C1">
        <w:rPr>
          <w:sz w:val="28"/>
          <w:szCs w:val="28"/>
          <w:lang w:val="uk-UA"/>
        </w:rPr>
        <w:t>54/2 „Про внесення змін до рішення сільської ради від 20 грудня 2024 року№</w:t>
      </w:r>
      <w:r w:rsidR="00145F2D" w:rsidRPr="003764C1">
        <w:rPr>
          <w:sz w:val="28"/>
          <w:szCs w:val="28"/>
          <w:lang w:val="uk-UA"/>
        </w:rPr>
        <w:t> </w:t>
      </w:r>
      <w:r w:rsidR="0000491C" w:rsidRPr="003764C1">
        <w:rPr>
          <w:sz w:val="28"/>
          <w:szCs w:val="28"/>
          <w:lang w:val="uk-UA"/>
        </w:rPr>
        <w:t xml:space="preserve">46/16 «Про бюджет </w:t>
      </w:r>
      <w:bookmarkStart w:id="2" w:name="_Hlk204870005"/>
      <w:proofErr w:type="spellStart"/>
      <w:r w:rsidR="0000491C" w:rsidRPr="003764C1">
        <w:rPr>
          <w:sz w:val="28"/>
          <w:szCs w:val="28"/>
          <w:lang w:val="uk-UA"/>
        </w:rPr>
        <w:t>Дубівської</w:t>
      </w:r>
      <w:proofErr w:type="spellEnd"/>
      <w:r w:rsidR="0000491C" w:rsidRPr="003764C1">
        <w:rPr>
          <w:sz w:val="28"/>
          <w:szCs w:val="28"/>
          <w:lang w:val="uk-UA"/>
        </w:rPr>
        <w:t xml:space="preserve"> сільської територіальної громади</w:t>
      </w:r>
      <w:bookmarkEnd w:id="2"/>
      <w:r w:rsidR="00145F2D" w:rsidRPr="003764C1">
        <w:rPr>
          <w:sz w:val="28"/>
          <w:szCs w:val="28"/>
          <w:lang w:val="uk-UA"/>
        </w:rPr>
        <w:t xml:space="preserve"> на 2025 рік</w:t>
      </w:r>
      <w:r w:rsidR="0000491C" w:rsidRPr="003764C1">
        <w:rPr>
          <w:sz w:val="28"/>
          <w:szCs w:val="28"/>
          <w:lang w:val="uk-UA"/>
        </w:rPr>
        <w:t>»</w:t>
      </w:r>
      <w:bookmarkStart w:id="3" w:name="_Hlk204863548"/>
      <w:r w:rsidR="0000491C" w:rsidRPr="003764C1">
        <w:rPr>
          <w:sz w:val="28"/>
          <w:szCs w:val="28"/>
          <w:lang w:val="uk-UA"/>
        </w:rPr>
        <w:t>”</w:t>
      </w:r>
      <w:bookmarkEnd w:id="3"/>
      <w:r w:rsidR="0000491C" w:rsidRPr="003764C1">
        <w:rPr>
          <w:sz w:val="28"/>
          <w:szCs w:val="28"/>
          <w:lang w:val="uk-UA"/>
        </w:rPr>
        <w:t xml:space="preserve">, </w:t>
      </w:r>
      <w:proofErr w:type="spellStart"/>
      <w:r w:rsidR="0000491C" w:rsidRPr="003764C1">
        <w:rPr>
          <w:sz w:val="28"/>
          <w:szCs w:val="28"/>
          <w:lang w:val="uk-UA"/>
        </w:rPr>
        <w:t>Забродівської</w:t>
      </w:r>
      <w:proofErr w:type="spellEnd"/>
      <w:r w:rsidR="0000491C" w:rsidRPr="003764C1">
        <w:rPr>
          <w:sz w:val="28"/>
          <w:szCs w:val="28"/>
          <w:lang w:val="uk-UA"/>
        </w:rPr>
        <w:t xml:space="preserve"> сільської ради від 16 липня 2025 року № 29/5 „Про внесення змін до рішення </w:t>
      </w:r>
      <w:proofErr w:type="spellStart"/>
      <w:r w:rsidR="0000491C" w:rsidRPr="003764C1">
        <w:rPr>
          <w:sz w:val="28"/>
          <w:szCs w:val="28"/>
          <w:lang w:val="uk-UA"/>
        </w:rPr>
        <w:t>Забродівської</w:t>
      </w:r>
      <w:proofErr w:type="spellEnd"/>
      <w:r w:rsidR="0000491C" w:rsidRPr="003764C1">
        <w:rPr>
          <w:sz w:val="28"/>
          <w:szCs w:val="28"/>
          <w:lang w:val="uk-UA"/>
        </w:rPr>
        <w:t xml:space="preserve"> сільської ради від 19</w:t>
      </w:r>
      <w:r w:rsidR="00145F2D" w:rsidRPr="003764C1">
        <w:rPr>
          <w:sz w:val="28"/>
          <w:szCs w:val="28"/>
          <w:lang w:val="uk-UA"/>
        </w:rPr>
        <w:t> </w:t>
      </w:r>
      <w:r w:rsidR="0000491C" w:rsidRPr="003764C1">
        <w:rPr>
          <w:sz w:val="28"/>
          <w:szCs w:val="28"/>
          <w:lang w:val="uk-UA"/>
        </w:rPr>
        <w:t>грудня 202</w:t>
      </w:r>
      <w:r w:rsidR="00145F2D" w:rsidRPr="003764C1">
        <w:rPr>
          <w:sz w:val="28"/>
          <w:szCs w:val="28"/>
          <w:lang w:val="uk-UA"/>
        </w:rPr>
        <w:t>4 </w:t>
      </w:r>
      <w:r w:rsidR="0000491C" w:rsidRPr="003764C1">
        <w:rPr>
          <w:sz w:val="28"/>
          <w:szCs w:val="28"/>
          <w:lang w:val="uk-UA"/>
        </w:rPr>
        <w:t>року №</w:t>
      </w:r>
      <w:r w:rsidR="00145F2D" w:rsidRPr="003764C1">
        <w:rPr>
          <w:sz w:val="28"/>
          <w:szCs w:val="28"/>
          <w:lang w:val="uk-UA"/>
        </w:rPr>
        <w:t> </w:t>
      </w:r>
      <w:r w:rsidR="0000491C" w:rsidRPr="003764C1">
        <w:rPr>
          <w:sz w:val="28"/>
          <w:szCs w:val="28"/>
          <w:lang w:val="uk-UA"/>
        </w:rPr>
        <w:t xml:space="preserve">25/7 </w:t>
      </w:r>
      <w:r w:rsidR="0000491C" w:rsidRPr="007B7907">
        <w:rPr>
          <w:sz w:val="28"/>
          <w:szCs w:val="28"/>
          <w:lang w:val="uk-UA"/>
        </w:rPr>
        <w:t>«</w:t>
      </w:r>
      <w:r w:rsidR="0000491C" w:rsidRPr="003764C1">
        <w:rPr>
          <w:sz w:val="28"/>
          <w:szCs w:val="28"/>
          <w:lang w:val="uk-UA"/>
        </w:rPr>
        <w:t xml:space="preserve">Про бюджет </w:t>
      </w:r>
      <w:proofErr w:type="spellStart"/>
      <w:r w:rsidR="0000491C" w:rsidRPr="003764C1">
        <w:rPr>
          <w:sz w:val="28"/>
          <w:szCs w:val="28"/>
          <w:lang w:val="uk-UA"/>
        </w:rPr>
        <w:t>Забродівської</w:t>
      </w:r>
      <w:proofErr w:type="spellEnd"/>
      <w:r w:rsidR="0000491C" w:rsidRPr="003764C1">
        <w:rPr>
          <w:sz w:val="28"/>
          <w:szCs w:val="28"/>
          <w:lang w:val="uk-UA"/>
        </w:rPr>
        <w:t xml:space="preserve"> сільської територіальної громади на 2025 рік</w:t>
      </w:r>
      <w:r w:rsidR="0000491C" w:rsidRPr="007B7907">
        <w:rPr>
          <w:sz w:val="28"/>
          <w:szCs w:val="28"/>
          <w:lang w:val="uk-UA"/>
        </w:rPr>
        <w:t>»</w:t>
      </w:r>
      <w:r w:rsidR="0000491C" w:rsidRPr="003764C1">
        <w:rPr>
          <w:sz w:val="28"/>
          <w:szCs w:val="28"/>
          <w:lang w:val="uk-UA"/>
        </w:rPr>
        <w:t>”</w:t>
      </w:r>
      <w:r w:rsidR="000B1D3D" w:rsidRPr="003764C1">
        <w:rPr>
          <w:sz w:val="28"/>
          <w:szCs w:val="28"/>
          <w:lang w:val="uk-UA"/>
        </w:rPr>
        <w:t xml:space="preserve">, </w:t>
      </w:r>
      <w:bookmarkStart w:id="4" w:name="_Hlk204870320"/>
      <w:proofErr w:type="spellStart"/>
      <w:r w:rsidR="000B1D3D" w:rsidRPr="003764C1">
        <w:rPr>
          <w:sz w:val="28"/>
          <w:szCs w:val="28"/>
          <w:lang w:val="uk-UA"/>
        </w:rPr>
        <w:t>Боратинської</w:t>
      </w:r>
      <w:proofErr w:type="spellEnd"/>
      <w:r w:rsidR="000B1D3D" w:rsidRPr="003764C1">
        <w:rPr>
          <w:sz w:val="28"/>
          <w:szCs w:val="28"/>
          <w:lang w:val="uk-UA"/>
        </w:rPr>
        <w:t xml:space="preserve"> сільської територіальної громади </w:t>
      </w:r>
      <w:bookmarkEnd w:id="4"/>
      <w:r w:rsidR="000B1D3D" w:rsidRPr="003764C1">
        <w:rPr>
          <w:sz w:val="28"/>
          <w:szCs w:val="28"/>
          <w:lang w:val="uk-UA"/>
        </w:rPr>
        <w:t>від 15 липня 2025 року №</w:t>
      </w:r>
      <w:r w:rsidR="008A3CF4" w:rsidRPr="007B7907">
        <w:rPr>
          <w:sz w:val="28"/>
          <w:szCs w:val="28"/>
          <w:lang w:val="uk-UA"/>
        </w:rPr>
        <w:t> </w:t>
      </w:r>
      <w:r w:rsidR="000B1D3D" w:rsidRPr="003764C1">
        <w:rPr>
          <w:sz w:val="28"/>
          <w:szCs w:val="28"/>
          <w:lang w:val="uk-UA"/>
        </w:rPr>
        <w:t>31/6 „Про внесення змін до рішення сільської ради від 24.12.2024 № 27/9 «Про бюджет сільської територіальної громади на</w:t>
      </w:r>
      <w:r w:rsidR="005D255A">
        <w:rPr>
          <w:sz w:val="28"/>
          <w:szCs w:val="28"/>
          <w:lang w:val="uk-UA"/>
        </w:rPr>
        <w:t> </w:t>
      </w:r>
      <w:r w:rsidR="000B1D3D" w:rsidRPr="003764C1">
        <w:rPr>
          <w:sz w:val="28"/>
          <w:szCs w:val="28"/>
          <w:lang w:val="uk-UA"/>
        </w:rPr>
        <w:t>2025 рік»”</w:t>
      </w:r>
    </w:p>
    <w:p w14:paraId="02FBA778" w14:textId="2AD75F8F" w:rsidR="00966D1F" w:rsidRPr="007F6A4B" w:rsidRDefault="00966D1F" w:rsidP="00467136">
      <w:pPr>
        <w:tabs>
          <w:tab w:val="left" w:pos="709"/>
        </w:tabs>
        <w:ind w:firstLine="567"/>
        <w:jc w:val="both"/>
        <w:rPr>
          <w:color w:val="000000" w:themeColor="text1"/>
          <w:lang w:val="uk-UA"/>
        </w:rPr>
      </w:pPr>
    </w:p>
    <w:bookmarkEnd w:id="0"/>
    <w:p w14:paraId="2484B301" w14:textId="77777777" w:rsidR="00894CE6" w:rsidRPr="003764C1" w:rsidRDefault="0005327E" w:rsidP="00C06017">
      <w:pPr>
        <w:jc w:val="both"/>
        <w:rPr>
          <w:color w:val="000000" w:themeColor="text1"/>
          <w:sz w:val="28"/>
          <w:szCs w:val="28"/>
          <w:lang w:val="uk-UA"/>
        </w:rPr>
      </w:pPr>
      <w:r w:rsidRPr="003764C1">
        <w:rPr>
          <w:color w:val="000000" w:themeColor="text1"/>
          <w:sz w:val="28"/>
          <w:szCs w:val="28"/>
          <w:lang w:val="uk-UA"/>
        </w:rPr>
        <w:t>НАКАЗУЮ:</w:t>
      </w:r>
    </w:p>
    <w:p w14:paraId="6A39D348" w14:textId="77777777" w:rsidR="003E33E7" w:rsidRPr="007F6A4B" w:rsidRDefault="003E33E7" w:rsidP="00E74C98">
      <w:pPr>
        <w:overflowPunct/>
        <w:ind w:firstLine="567"/>
        <w:jc w:val="both"/>
        <w:textAlignment w:val="auto"/>
        <w:rPr>
          <w:lang w:val="uk-UA"/>
        </w:rPr>
      </w:pPr>
    </w:p>
    <w:p w14:paraId="7765104F" w14:textId="34FD0872" w:rsidR="00E74C98" w:rsidRPr="00C017A0" w:rsidRDefault="00E74C98" w:rsidP="00E74C98">
      <w:pPr>
        <w:overflowPunct/>
        <w:ind w:firstLine="567"/>
        <w:jc w:val="both"/>
        <w:textAlignment w:val="auto"/>
        <w:rPr>
          <w:sz w:val="28"/>
          <w:szCs w:val="28"/>
          <w:lang w:val="uk-UA"/>
        </w:rPr>
      </w:pPr>
      <w:r w:rsidRPr="003764C1">
        <w:rPr>
          <w:sz w:val="28"/>
          <w:szCs w:val="28"/>
          <w:lang w:val="uk-UA"/>
        </w:rPr>
        <w:t>1.</w:t>
      </w:r>
      <w:r w:rsidRPr="003764C1">
        <w:rPr>
          <w:sz w:val="28"/>
          <w:szCs w:val="28"/>
          <w:lang w:val="en-US"/>
        </w:rPr>
        <w:t> </w:t>
      </w:r>
      <w:r w:rsidRPr="003764C1">
        <w:rPr>
          <w:sz w:val="28"/>
          <w:szCs w:val="28"/>
          <w:lang w:val="uk-UA"/>
        </w:rPr>
        <w:t>Збільшити доходи загального фонду обласного бюджету за кодом 110101</w:t>
      </w:r>
      <w:r w:rsidRPr="003764C1">
        <w:rPr>
          <w:sz w:val="28"/>
          <w:szCs w:val="28"/>
        </w:rPr>
        <w:t>00</w:t>
      </w:r>
      <w:r w:rsidRPr="003764C1">
        <w:rPr>
          <w:sz w:val="28"/>
          <w:szCs w:val="28"/>
          <w:lang w:val="uk-UA"/>
        </w:rPr>
        <w:t xml:space="preserve"> «Податок на доходи фізичних осіб, що сплачується податковими </w:t>
      </w:r>
      <w:r w:rsidRPr="003764C1">
        <w:rPr>
          <w:sz w:val="28"/>
          <w:szCs w:val="28"/>
          <w:lang w:val="uk-UA"/>
        </w:rPr>
        <w:lastRenderedPageBreak/>
        <w:t xml:space="preserve">агентами, із доходів платника податку у вигляді заробітної плати» на суму              </w:t>
      </w:r>
      <w:r w:rsidRPr="00C017A0">
        <w:rPr>
          <w:sz w:val="28"/>
          <w:szCs w:val="28"/>
          <w:lang w:val="uk-UA"/>
        </w:rPr>
        <w:t>9 400</w:t>
      </w:r>
      <w:r w:rsidRPr="00C017A0">
        <w:rPr>
          <w:sz w:val="28"/>
          <w:szCs w:val="28"/>
          <w:lang w:val="en-US"/>
        </w:rPr>
        <w:t> </w:t>
      </w:r>
      <w:r w:rsidRPr="00C017A0">
        <w:rPr>
          <w:sz w:val="28"/>
          <w:szCs w:val="28"/>
          <w:lang w:val="uk-UA"/>
        </w:rPr>
        <w:t>гривень.</w:t>
      </w:r>
    </w:p>
    <w:p w14:paraId="012B5B95" w14:textId="77777777" w:rsidR="00E74C98" w:rsidRPr="00C017A0" w:rsidRDefault="00E74C98" w:rsidP="00593692">
      <w:pPr>
        <w:tabs>
          <w:tab w:val="left" w:pos="540"/>
        </w:tabs>
        <w:ind w:firstLine="709"/>
        <w:jc w:val="both"/>
        <w:rPr>
          <w:lang w:val="uk-UA"/>
        </w:rPr>
      </w:pPr>
    </w:p>
    <w:p w14:paraId="414B24A0" w14:textId="186C085B" w:rsidR="00375DBB" w:rsidRPr="00C017A0" w:rsidRDefault="00E74C98" w:rsidP="003E33E7">
      <w:pPr>
        <w:tabs>
          <w:tab w:val="left" w:pos="540"/>
        </w:tabs>
        <w:ind w:firstLine="567"/>
        <w:jc w:val="both"/>
        <w:rPr>
          <w:sz w:val="28"/>
          <w:szCs w:val="28"/>
          <w:lang w:val="uk-UA"/>
        </w:rPr>
      </w:pPr>
      <w:r w:rsidRPr="00C017A0">
        <w:rPr>
          <w:sz w:val="28"/>
          <w:szCs w:val="28"/>
          <w:lang w:val="uk-UA"/>
        </w:rPr>
        <w:t>2</w:t>
      </w:r>
      <w:r w:rsidR="00B9308A" w:rsidRPr="00C017A0">
        <w:rPr>
          <w:sz w:val="28"/>
          <w:szCs w:val="28"/>
          <w:lang w:val="uk-UA"/>
        </w:rPr>
        <w:t>.</w:t>
      </w:r>
      <w:r w:rsidR="00131B78" w:rsidRPr="00C017A0">
        <w:rPr>
          <w:sz w:val="28"/>
          <w:szCs w:val="28"/>
          <w:lang w:val="uk-UA"/>
        </w:rPr>
        <w:t> </w:t>
      </w:r>
      <w:r w:rsidR="008B1C79" w:rsidRPr="00C017A0">
        <w:rPr>
          <w:sz w:val="28"/>
          <w:szCs w:val="28"/>
          <w:lang w:val="uk-UA"/>
        </w:rPr>
        <w:t xml:space="preserve">Збільшити доходи загального фонду обласного бюджету </w:t>
      </w:r>
      <w:r w:rsidR="00593692" w:rsidRPr="00C017A0">
        <w:rPr>
          <w:sz w:val="28"/>
          <w:szCs w:val="28"/>
          <w:lang w:val="uk-UA"/>
        </w:rPr>
        <w:t xml:space="preserve">на загальну суму </w:t>
      </w:r>
      <w:r w:rsidR="006C4240" w:rsidRPr="00C017A0">
        <w:rPr>
          <w:sz w:val="28"/>
          <w:szCs w:val="28"/>
          <w:lang w:val="uk-UA"/>
        </w:rPr>
        <w:t>1 </w:t>
      </w:r>
      <w:r w:rsidR="00375DBB" w:rsidRPr="00C017A0">
        <w:rPr>
          <w:sz w:val="28"/>
          <w:szCs w:val="28"/>
          <w:lang w:val="uk-UA"/>
        </w:rPr>
        <w:t>2</w:t>
      </w:r>
      <w:r w:rsidR="00C718E7" w:rsidRPr="00C017A0">
        <w:rPr>
          <w:sz w:val="28"/>
          <w:szCs w:val="28"/>
          <w:lang w:val="uk-UA"/>
        </w:rPr>
        <w:t>12</w:t>
      </w:r>
      <w:r w:rsidR="00593692" w:rsidRPr="00C017A0">
        <w:rPr>
          <w:sz w:val="28"/>
          <w:szCs w:val="28"/>
          <w:lang w:val="uk-UA"/>
        </w:rPr>
        <w:t> </w:t>
      </w:r>
      <w:r w:rsidR="00C718E7" w:rsidRPr="00C017A0">
        <w:rPr>
          <w:sz w:val="28"/>
          <w:szCs w:val="28"/>
          <w:lang w:val="uk-UA"/>
        </w:rPr>
        <w:t>7</w:t>
      </w:r>
      <w:r w:rsidR="00593692" w:rsidRPr="00C017A0">
        <w:rPr>
          <w:sz w:val="28"/>
          <w:szCs w:val="28"/>
          <w:lang w:val="uk-UA"/>
        </w:rPr>
        <w:t xml:space="preserve">00 гривень </w:t>
      </w:r>
      <w:r w:rsidR="008B1C79" w:rsidRPr="00C017A0">
        <w:rPr>
          <w:sz w:val="28"/>
          <w:szCs w:val="28"/>
          <w:lang w:val="uk-UA"/>
        </w:rPr>
        <w:t>за рахунок інш</w:t>
      </w:r>
      <w:r w:rsidR="002B7A8D" w:rsidRPr="00C017A0">
        <w:rPr>
          <w:sz w:val="28"/>
          <w:szCs w:val="28"/>
          <w:lang w:val="uk-UA"/>
        </w:rPr>
        <w:t>их</w:t>
      </w:r>
      <w:r w:rsidR="008B1C79" w:rsidRPr="00C017A0">
        <w:rPr>
          <w:sz w:val="28"/>
          <w:szCs w:val="28"/>
          <w:lang w:val="uk-UA"/>
        </w:rPr>
        <w:t xml:space="preserve"> субвенці</w:t>
      </w:r>
      <w:r w:rsidR="0036587F" w:rsidRPr="00C017A0">
        <w:rPr>
          <w:sz w:val="28"/>
          <w:szCs w:val="28"/>
          <w:lang w:val="uk-UA"/>
        </w:rPr>
        <w:t>й</w:t>
      </w:r>
      <w:r w:rsidR="008B1C79" w:rsidRPr="00C017A0">
        <w:rPr>
          <w:sz w:val="28"/>
          <w:szCs w:val="28"/>
          <w:lang w:val="uk-UA"/>
        </w:rPr>
        <w:t>, виділен</w:t>
      </w:r>
      <w:r w:rsidR="002B7A8D" w:rsidRPr="00C017A0">
        <w:rPr>
          <w:sz w:val="28"/>
          <w:szCs w:val="28"/>
          <w:lang w:val="uk-UA"/>
        </w:rPr>
        <w:t>их</w:t>
      </w:r>
      <w:r w:rsidR="008B1C79" w:rsidRPr="00C017A0">
        <w:rPr>
          <w:sz w:val="28"/>
          <w:szCs w:val="28"/>
          <w:lang w:val="uk-UA"/>
        </w:rPr>
        <w:t xml:space="preserve"> з бюджет</w:t>
      </w:r>
      <w:r w:rsidR="0036587F" w:rsidRPr="00C017A0">
        <w:rPr>
          <w:sz w:val="28"/>
          <w:szCs w:val="28"/>
          <w:lang w:val="uk-UA"/>
        </w:rPr>
        <w:t>ів:</w:t>
      </w:r>
    </w:p>
    <w:p w14:paraId="2796660C" w14:textId="7D5C81BF" w:rsidR="003C3363" w:rsidRPr="003764C1" w:rsidRDefault="003E2702" w:rsidP="00593692">
      <w:pPr>
        <w:tabs>
          <w:tab w:val="left" w:pos="540"/>
        </w:tabs>
        <w:ind w:firstLine="709"/>
        <w:jc w:val="both"/>
        <w:rPr>
          <w:sz w:val="28"/>
          <w:szCs w:val="28"/>
          <w:lang w:val="uk-UA"/>
        </w:rPr>
      </w:pPr>
      <w:r w:rsidRPr="00C017A0">
        <w:rPr>
          <w:sz w:val="28"/>
          <w:szCs w:val="28"/>
          <w:lang w:val="uk-UA"/>
        </w:rPr>
        <w:t>Володимир</w:t>
      </w:r>
      <w:r w:rsidR="00274D65" w:rsidRPr="00C017A0">
        <w:rPr>
          <w:sz w:val="28"/>
          <w:szCs w:val="28"/>
          <w:lang w:val="uk-UA"/>
        </w:rPr>
        <w:t>-Волинської</w:t>
      </w:r>
      <w:r w:rsidRPr="00C017A0">
        <w:rPr>
          <w:sz w:val="28"/>
          <w:szCs w:val="28"/>
          <w:lang w:val="uk-UA"/>
        </w:rPr>
        <w:t xml:space="preserve"> міської територіальної громади на реалізацію у Володимирському педагогічному фаховому коледжі імені Агатангела Кримського </w:t>
      </w:r>
      <w:proofErr w:type="spellStart"/>
      <w:r w:rsidRPr="00C017A0">
        <w:rPr>
          <w:sz w:val="28"/>
          <w:szCs w:val="28"/>
          <w:lang w:val="uk-UA"/>
        </w:rPr>
        <w:t>проєкту</w:t>
      </w:r>
      <w:proofErr w:type="spellEnd"/>
      <w:r w:rsidRPr="00C017A0">
        <w:rPr>
          <w:sz w:val="28"/>
          <w:szCs w:val="28"/>
          <w:lang w:val="uk-UA"/>
        </w:rPr>
        <w:t xml:space="preserve"> із створення Навчально-практичного центру технологій при діючих навчальних майстернях закладу в сумі 40 100 гривень;</w:t>
      </w:r>
    </w:p>
    <w:p w14:paraId="18731850" w14:textId="23E0EC73" w:rsidR="003E2702" w:rsidRPr="003764C1" w:rsidRDefault="003E2702" w:rsidP="003E2702">
      <w:pPr>
        <w:tabs>
          <w:tab w:val="left" w:pos="540"/>
        </w:tabs>
        <w:ind w:firstLine="709"/>
        <w:jc w:val="both"/>
        <w:rPr>
          <w:sz w:val="28"/>
          <w:szCs w:val="28"/>
          <w:lang w:val="uk-UA"/>
        </w:rPr>
      </w:pPr>
      <w:r w:rsidRPr="003764C1">
        <w:rPr>
          <w:sz w:val="28"/>
          <w:szCs w:val="28"/>
          <w:lang w:val="uk-UA"/>
        </w:rPr>
        <w:t xml:space="preserve">Шацької селищної територіальної громади на підтримку публічного інвестиційного </w:t>
      </w:r>
      <w:proofErr w:type="spellStart"/>
      <w:r w:rsidRPr="003764C1">
        <w:rPr>
          <w:sz w:val="28"/>
          <w:szCs w:val="28"/>
          <w:lang w:val="uk-UA"/>
        </w:rPr>
        <w:t>про</w:t>
      </w:r>
      <w:r w:rsidR="00DD41B3">
        <w:rPr>
          <w:sz w:val="28"/>
          <w:szCs w:val="28"/>
          <w:lang w:val="uk-UA"/>
        </w:rPr>
        <w:t>є</w:t>
      </w:r>
      <w:r w:rsidRPr="003764C1">
        <w:rPr>
          <w:sz w:val="28"/>
          <w:szCs w:val="28"/>
          <w:lang w:val="uk-UA"/>
        </w:rPr>
        <w:t>кту</w:t>
      </w:r>
      <w:proofErr w:type="spellEnd"/>
      <w:r w:rsidRPr="003764C1">
        <w:rPr>
          <w:sz w:val="28"/>
          <w:szCs w:val="28"/>
          <w:lang w:val="uk-UA"/>
        </w:rPr>
        <w:t xml:space="preserve"> «Модернізація майстерень і лабораторій закладів професійної та фахової </w:t>
      </w:r>
      <w:proofErr w:type="spellStart"/>
      <w:r w:rsidRPr="003764C1">
        <w:rPr>
          <w:sz w:val="28"/>
          <w:szCs w:val="28"/>
          <w:lang w:val="uk-UA"/>
        </w:rPr>
        <w:t>передвищої</w:t>
      </w:r>
      <w:proofErr w:type="spellEnd"/>
      <w:r w:rsidRPr="003764C1">
        <w:rPr>
          <w:sz w:val="28"/>
          <w:szCs w:val="28"/>
          <w:lang w:val="uk-UA"/>
        </w:rPr>
        <w:t xml:space="preserve"> освіти, забезпечення енергоефективності, безпеки та </w:t>
      </w:r>
      <w:proofErr w:type="spellStart"/>
      <w:r w:rsidRPr="003764C1">
        <w:rPr>
          <w:sz w:val="28"/>
          <w:szCs w:val="28"/>
          <w:lang w:val="uk-UA"/>
        </w:rPr>
        <w:t>інклюзивності</w:t>
      </w:r>
      <w:proofErr w:type="spellEnd"/>
      <w:r w:rsidRPr="003764C1">
        <w:rPr>
          <w:sz w:val="28"/>
          <w:szCs w:val="28"/>
          <w:lang w:val="uk-UA"/>
        </w:rPr>
        <w:t xml:space="preserve"> освітнього простору» в Шацькому лісовому коледж</w:t>
      </w:r>
      <w:r w:rsidR="00DD41B3">
        <w:rPr>
          <w:sz w:val="28"/>
          <w:szCs w:val="28"/>
          <w:lang w:val="uk-UA"/>
        </w:rPr>
        <w:t>і</w:t>
      </w:r>
      <w:r w:rsidRPr="003764C1">
        <w:rPr>
          <w:sz w:val="28"/>
          <w:szCs w:val="28"/>
          <w:lang w:val="uk-UA"/>
        </w:rPr>
        <w:t xml:space="preserve"> ім. В.</w:t>
      </w:r>
      <w:r w:rsidRPr="003764C1">
        <w:rPr>
          <w:sz w:val="28"/>
          <w:szCs w:val="28"/>
          <w:lang w:val="en-US"/>
        </w:rPr>
        <w:t> </w:t>
      </w:r>
      <w:r w:rsidRPr="003764C1">
        <w:rPr>
          <w:sz w:val="28"/>
          <w:szCs w:val="28"/>
          <w:lang w:val="uk-UA"/>
        </w:rPr>
        <w:t xml:space="preserve">В. </w:t>
      </w:r>
      <w:proofErr w:type="spellStart"/>
      <w:r w:rsidRPr="003764C1">
        <w:rPr>
          <w:sz w:val="28"/>
          <w:szCs w:val="28"/>
          <w:lang w:val="uk-UA"/>
        </w:rPr>
        <w:t>Сулька</w:t>
      </w:r>
      <w:proofErr w:type="spellEnd"/>
      <w:r w:rsidRPr="003764C1">
        <w:rPr>
          <w:sz w:val="28"/>
          <w:szCs w:val="28"/>
          <w:lang w:val="uk-UA"/>
        </w:rPr>
        <w:t xml:space="preserve"> в сумі 800 000 гривень</w:t>
      </w:r>
      <w:r w:rsidR="00C718E7" w:rsidRPr="003764C1">
        <w:rPr>
          <w:sz w:val="28"/>
          <w:szCs w:val="28"/>
          <w:lang w:val="uk-UA"/>
        </w:rPr>
        <w:t>;</w:t>
      </w:r>
    </w:p>
    <w:p w14:paraId="7772AD56" w14:textId="381CC20E" w:rsidR="00C718E7" w:rsidRPr="003764C1" w:rsidRDefault="00C718E7" w:rsidP="00C718E7">
      <w:pPr>
        <w:tabs>
          <w:tab w:val="left" w:pos="540"/>
        </w:tabs>
        <w:ind w:firstLine="709"/>
        <w:jc w:val="both"/>
        <w:rPr>
          <w:sz w:val="28"/>
          <w:szCs w:val="28"/>
          <w:lang w:val="uk-UA"/>
        </w:rPr>
      </w:pPr>
      <w:proofErr w:type="spellStart"/>
      <w:r w:rsidRPr="003764C1">
        <w:rPr>
          <w:sz w:val="28"/>
          <w:szCs w:val="28"/>
          <w:lang w:val="uk-UA"/>
        </w:rPr>
        <w:t>Дубівської</w:t>
      </w:r>
      <w:proofErr w:type="spellEnd"/>
      <w:r w:rsidRPr="003764C1">
        <w:rPr>
          <w:sz w:val="28"/>
          <w:szCs w:val="28"/>
          <w:lang w:val="uk-UA"/>
        </w:rPr>
        <w:t xml:space="preserve"> сільської територіальної громади в сумі 22 400 гривень та </w:t>
      </w:r>
      <w:proofErr w:type="spellStart"/>
      <w:r w:rsidRPr="003764C1">
        <w:rPr>
          <w:sz w:val="28"/>
          <w:szCs w:val="28"/>
          <w:lang w:val="uk-UA"/>
        </w:rPr>
        <w:t>Забродівської</w:t>
      </w:r>
      <w:proofErr w:type="spellEnd"/>
      <w:r w:rsidRPr="003764C1">
        <w:rPr>
          <w:sz w:val="28"/>
          <w:szCs w:val="28"/>
          <w:lang w:val="uk-UA"/>
        </w:rPr>
        <w:t xml:space="preserve"> сільської територіальної громади в сумі 25 200 гривень для придбання слухових апаратів;</w:t>
      </w:r>
    </w:p>
    <w:p w14:paraId="0570A3B9" w14:textId="61181EC4" w:rsidR="00C718E7" w:rsidRPr="003764C1" w:rsidRDefault="00C718E7" w:rsidP="00C718E7">
      <w:pPr>
        <w:tabs>
          <w:tab w:val="left" w:pos="540"/>
        </w:tabs>
        <w:ind w:firstLine="709"/>
        <w:jc w:val="both"/>
        <w:rPr>
          <w:sz w:val="28"/>
          <w:szCs w:val="28"/>
          <w:lang w:val="uk-UA"/>
        </w:rPr>
      </w:pPr>
      <w:bookmarkStart w:id="5" w:name="_Hlk191042871"/>
      <w:proofErr w:type="spellStart"/>
      <w:r w:rsidRPr="003764C1">
        <w:rPr>
          <w:sz w:val="28"/>
          <w:szCs w:val="28"/>
          <w:lang w:val="uk-UA"/>
        </w:rPr>
        <w:t>Боратинської</w:t>
      </w:r>
      <w:proofErr w:type="spellEnd"/>
      <w:r w:rsidRPr="003764C1">
        <w:rPr>
          <w:sz w:val="28"/>
          <w:szCs w:val="28"/>
          <w:lang w:val="uk-UA"/>
        </w:rPr>
        <w:t xml:space="preserve"> сільської територіальної громади для придбання професійного спортивного інвентар</w:t>
      </w:r>
      <w:r w:rsidR="00695A8B">
        <w:rPr>
          <w:sz w:val="28"/>
          <w:szCs w:val="28"/>
          <w:lang w:val="uk-UA"/>
        </w:rPr>
        <w:t>ю</w:t>
      </w:r>
      <w:r w:rsidRPr="003764C1">
        <w:rPr>
          <w:sz w:val="28"/>
          <w:szCs w:val="28"/>
          <w:lang w:val="uk-UA"/>
        </w:rPr>
        <w:t xml:space="preserve"> та обладнання Волинському регіональному центру з фізичної культури і спорту осіб з інвалідністю </w:t>
      </w:r>
      <w:r w:rsidR="00695A8B">
        <w:rPr>
          <w:sz w:val="28"/>
          <w:szCs w:val="28"/>
          <w:lang w:val="uk-UA"/>
        </w:rPr>
        <w:t>«</w:t>
      </w:r>
      <w:r w:rsidRPr="003764C1">
        <w:rPr>
          <w:sz w:val="28"/>
          <w:szCs w:val="28"/>
          <w:lang w:val="uk-UA"/>
        </w:rPr>
        <w:t>Інваспорт</w:t>
      </w:r>
      <w:r w:rsidR="00695A8B">
        <w:rPr>
          <w:sz w:val="28"/>
          <w:szCs w:val="28"/>
          <w:lang w:val="uk-UA"/>
        </w:rPr>
        <w:t>»</w:t>
      </w:r>
      <w:r w:rsidRPr="003764C1">
        <w:rPr>
          <w:sz w:val="28"/>
          <w:szCs w:val="28"/>
          <w:lang w:val="uk-UA"/>
        </w:rPr>
        <w:t xml:space="preserve"> </w:t>
      </w:r>
      <w:r w:rsidR="0039792A">
        <w:rPr>
          <w:sz w:val="28"/>
          <w:szCs w:val="28"/>
          <w:lang w:val="uk-UA"/>
        </w:rPr>
        <w:t>у</w:t>
      </w:r>
      <w:r w:rsidRPr="003764C1">
        <w:rPr>
          <w:sz w:val="28"/>
          <w:szCs w:val="28"/>
          <w:lang w:val="uk-UA"/>
        </w:rPr>
        <w:t xml:space="preserve"> сумі 325</w:t>
      </w:r>
      <w:r w:rsidR="008A3CF4" w:rsidRPr="003764C1">
        <w:rPr>
          <w:sz w:val="28"/>
          <w:szCs w:val="28"/>
          <w:lang w:val="uk-UA"/>
        </w:rPr>
        <w:t> </w:t>
      </w:r>
      <w:r w:rsidRPr="003764C1">
        <w:rPr>
          <w:sz w:val="28"/>
          <w:szCs w:val="28"/>
          <w:lang w:val="uk-UA"/>
        </w:rPr>
        <w:t>000</w:t>
      </w:r>
      <w:r w:rsidR="008A3CF4" w:rsidRPr="003764C1">
        <w:rPr>
          <w:sz w:val="28"/>
          <w:szCs w:val="28"/>
          <w:lang w:val="en-US"/>
        </w:rPr>
        <w:t> </w:t>
      </w:r>
      <w:r w:rsidRPr="003764C1">
        <w:rPr>
          <w:sz w:val="28"/>
          <w:szCs w:val="28"/>
          <w:lang w:val="uk-UA"/>
        </w:rPr>
        <w:t>гривень.</w:t>
      </w:r>
    </w:p>
    <w:bookmarkEnd w:id="5"/>
    <w:p w14:paraId="42978AC4" w14:textId="77777777" w:rsidR="00C718E7" w:rsidRPr="003E33E7" w:rsidRDefault="00C718E7" w:rsidP="003E2702">
      <w:pPr>
        <w:tabs>
          <w:tab w:val="left" w:pos="540"/>
        </w:tabs>
        <w:ind w:firstLine="709"/>
        <w:jc w:val="both"/>
        <w:rPr>
          <w:lang w:val="uk-UA"/>
        </w:rPr>
      </w:pPr>
    </w:p>
    <w:p w14:paraId="7F35C250" w14:textId="091BFF66" w:rsidR="00857CB3" w:rsidRPr="003764C1" w:rsidRDefault="00E74C98" w:rsidP="00B9308A">
      <w:pPr>
        <w:ind w:firstLine="567"/>
        <w:jc w:val="both"/>
        <w:rPr>
          <w:sz w:val="28"/>
          <w:szCs w:val="28"/>
          <w:lang w:val="uk-UA"/>
        </w:rPr>
      </w:pPr>
      <w:r w:rsidRPr="003764C1">
        <w:rPr>
          <w:sz w:val="28"/>
          <w:szCs w:val="28"/>
          <w:lang w:val="uk-UA"/>
        </w:rPr>
        <w:t>3</w:t>
      </w:r>
      <w:r w:rsidR="00152670" w:rsidRPr="003764C1">
        <w:rPr>
          <w:sz w:val="28"/>
          <w:szCs w:val="28"/>
          <w:lang w:val="uk-UA"/>
        </w:rPr>
        <w:t>. Збільшити доходи спеціального фонду обласного бюджету</w:t>
      </w:r>
      <w:r w:rsidR="003E2702" w:rsidRPr="003764C1">
        <w:rPr>
          <w:sz w:val="28"/>
          <w:szCs w:val="28"/>
          <w:lang w:val="uk-UA"/>
        </w:rPr>
        <w:t xml:space="preserve"> </w:t>
      </w:r>
      <w:r w:rsidR="00152670" w:rsidRPr="003764C1">
        <w:rPr>
          <w:sz w:val="28"/>
          <w:szCs w:val="28"/>
          <w:lang w:val="uk-UA"/>
        </w:rPr>
        <w:t>за рахунок інш</w:t>
      </w:r>
      <w:r w:rsidR="00145F2D" w:rsidRPr="003764C1">
        <w:rPr>
          <w:sz w:val="28"/>
          <w:szCs w:val="28"/>
          <w:lang w:val="uk-UA"/>
        </w:rPr>
        <w:t>ої</w:t>
      </w:r>
      <w:r w:rsidR="00152670" w:rsidRPr="003764C1">
        <w:rPr>
          <w:sz w:val="28"/>
          <w:szCs w:val="28"/>
          <w:lang w:val="uk-UA"/>
        </w:rPr>
        <w:t xml:space="preserve"> субвенції,</w:t>
      </w:r>
      <w:r w:rsidR="00857CB3" w:rsidRPr="003764C1">
        <w:rPr>
          <w:sz w:val="28"/>
          <w:szCs w:val="28"/>
          <w:lang w:val="uk-UA"/>
        </w:rPr>
        <w:t xml:space="preserve"> виділен</w:t>
      </w:r>
      <w:r w:rsidR="00145F2D" w:rsidRPr="003764C1">
        <w:rPr>
          <w:sz w:val="28"/>
          <w:szCs w:val="28"/>
          <w:lang w:val="uk-UA"/>
        </w:rPr>
        <w:t>ої</w:t>
      </w:r>
      <w:r w:rsidR="00857CB3" w:rsidRPr="003764C1">
        <w:rPr>
          <w:sz w:val="28"/>
          <w:szCs w:val="28"/>
          <w:lang w:val="uk-UA"/>
        </w:rPr>
        <w:t xml:space="preserve"> з бюджет</w:t>
      </w:r>
      <w:r w:rsidR="00145F2D" w:rsidRPr="003764C1">
        <w:rPr>
          <w:sz w:val="28"/>
          <w:szCs w:val="28"/>
          <w:lang w:val="uk-UA"/>
        </w:rPr>
        <w:t xml:space="preserve">у </w:t>
      </w:r>
      <w:proofErr w:type="spellStart"/>
      <w:r w:rsidR="00857CB3" w:rsidRPr="003764C1">
        <w:rPr>
          <w:sz w:val="28"/>
          <w:szCs w:val="28"/>
          <w:lang w:val="uk-UA"/>
        </w:rPr>
        <w:t>Любешівської</w:t>
      </w:r>
      <w:proofErr w:type="spellEnd"/>
      <w:r w:rsidR="00857CB3" w:rsidRPr="003764C1">
        <w:rPr>
          <w:sz w:val="28"/>
          <w:szCs w:val="28"/>
          <w:lang w:val="uk-UA"/>
        </w:rPr>
        <w:t xml:space="preserve"> селищної територіальної громади на співфінансування для закупівлі шкільних автобусів </w:t>
      </w:r>
      <w:r w:rsidR="0039792A">
        <w:rPr>
          <w:sz w:val="28"/>
          <w:szCs w:val="28"/>
          <w:lang w:val="uk-UA"/>
        </w:rPr>
        <w:t>у</w:t>
      </w:r>
      <w:r w:rsidR="00857CB3" w:rsidRPr="003764C1">
        <w:rPr>
          <w:sz w:val="28"/>
          <w:szCs w:val="28"/>
          <w:lang w:val="uk-UA"/>
        </w:rPr>
        <w:t xml:space="preserve"> сумі 540 000 гривень</w:t>
      </w:r>
      <w:r w:rsidR="00145F2D" w:rsidRPr="003764C1">
        <w:rPr>
          <w:sz w:val="28"/>
          <w:szCs w:val="28"/>
          <w:lang w:val="uk-UA"/>
        </w:rPr>
        <w:t>;</w:t>
      </w:r>
    </w:p>
    <w:p w14:paraId="5B0FA6EA" w14:textId="77777777" w:rsidR="00680F2B" w:rsidRPr="003E33E7" w:rsidRDefault="00680F2B" w:rsidP="001758EE">
      <w:pPr>
        <w:tabs>
          <w:tab w:val="left" w:pos="540"/>
        </w:tabs>
        <w:ind w:firstLine="567"/>
        <w:jc w:val="both"/>
        <w:rPr>
          <w:lang w:val="uk-UA"/>
        </w:rPr>
      </w:pPr>
    </w:p>
    <w:p w14:paraId="430D2E95" w14:textId="1AEB9714" w:rsidR="001758EE" w:rsidRPr="003764C1" w:rsidRDefault="00E74C98" w:rsidP="001758EE">
      <w:pPr>
        <w:tabs>
          <w:tab w:val="left" w:pos="540"/>
        </w:tabs>
        <w:ind w:firstLine="567"/>
        <w:jc w:val="both"/>
        <w:rPr>
          <w:sz w:val="28"/>
          <w:szCs w:val="28"/>
          <w:lang w:val="uk-UA"/>
        </w:rPr>
      </w:pPr>
      <w:r w:rsidRPr="003764C1">
        <w:rPr>
          <w:sz w:val="28"/>
          <w:szCs w:val="28"/>
          <w:lang w:val="uk-UA"/>
        </w:rPr>
        <w:t>4</w:t>
      </w:r>
      <w:r w:rsidR="008E014F" w:rsidRPr="003764C1">
        <w:rPr>
          <w:sz w:val="28"/>
          <w:szCs w:val="28"/>
          <w:lang w:val="uk-UA"/>
        </w:rPr>
        <w:t>. </w:t>
      </w:r>
      <w:proofErr w:type="spellStart"/>
      <w:r w:rsidR="001758EE" w:rsidRPr="003764C1">
        <w:rPr>
          <w:sz w:val="28"/>
          <w:szCs w:val="28"/>
          <w:lang w:val="uk-UA"/>
        </w:rPr>
        <w:t>Унести</w:t>
      </w:r>
      <w:proofErr w:type="spellEnd"/>
      <w:r w:rsidR="001758EE" w:rsidRPr="003764C1">
        <w:rPr>
          <w:sz w:val="28"/>
          <w:szCs w:val="28"/>
          <w:lang w:val="uk-UA"/>
        </w:rPr>
        <w:t xml:space="preserve"> зміни до:</w:t>
      </w:r>
    </w:p>
    <w:p w14:paraId="16236B22" w14:textId="1A6648E2" w:rsidR="002A10E8" w:rsidRPr="003764C1" w:rsidRDefault="001758EE" w:rsidP="00802652">
      <w:pPr>
        <w:ind w:firstLine="567"/>
        <w:jc w:val="both"/>
        <w:rPr>
          <w:sz w:val="28"/>
          <w:szCs w:val="28"/>
          <w:lang w:val="uk-UA"/>
        </w:rPr>
      </w:pPr>
      <w:r w:rsidRPr="003764C1">
        <w:rPr>
          <w:sz w:val="28"/>
          <w:szCs w:val="28"/>
          <w:lang w:val="uk-UA"/>
        </w:rPr>
        <w:t>розподілу видатків обласного бюджету на 2025 рік згідно з додатком 1;</w:t>
      </w:r>
    </w:p>
    <w:p w14:paraId="583E132C" w14:textId="4D615F8C" w:rsidR="002A10E8" w:rsidRPr="003764C1" w:rsidRDefault="002A10E8" w:rsidP="002A10E8">
      <w:pPr>
        <w:ind w:firstLine="567"/>
        <w:jc w:val="both"/>
        <w:rPr>
          <w:sz w:val="28"/>
          <w:szCs w:val="28"/>
          <w:lang w:val="uk-UA"/>
        </w:rPr>
      </w:pPr>
      <w:r w:rsidRPr="003764C1">
        <w:rPr>
          <w:sz w:val="28"/>
          <w:szCs w:val="28"/>
          <w:lang w:val="uk-UA"/>
        </w:rPr>
        <w:t xml:space="preserve">обсягів капітальних вкладень бюджету в розрізі інвестиційних </w:t>
      </w:r>
      <w:proofErr w:type="spellStart"/>
      <w:r w:rsidRPr="003764C1">
        <w:rPr>
          <w:sz w:val="28"/>
          <w:szCs w:val="28"/>
          <w:lang w:val="uk-UA"/>
        </w:rPr>
        <w:t>проєктів</w:t>
      </w:r>
      <w:proofErr w:type="spellEnd"/>
      <w:r w:rsidRPr="003764C1">
        <w:rPr>
          <w:sz w:val="28"/>
          <w:szCs w:val="28"/>
          <w:lang w:val="uk-UA"/>
        </w:rPr>
        <w:t xml:space="preserve"> у 2025 році згідно з додатком </w:t>
      </w:r>
      <w:r w:rsidR="00135449" w:rsidRPr="003764C1">
        <w:rPr>
          <w:sz w:val="28"/>
          <w:szCs w:val="28"/>
          <w:lang w:val="uk-UA"/>
        </w:rPr>
        <w:t>2</w:t>
      </w:r>
      <w:r w:rsidR="00A67F3E" w:rsidRPr="003764C1">
        <w:rPr>
          <w:sz w:val="28"/>
          <w:szCs w:val="28"/>
          <w:lang w:val="uk-UA"/>
        </w:rPr>
        <w:t>.</w:t>
      </w:r>
    </w:p>
    <w:p w14:paraId="638C1F5A" w14:textId="77777777" w:rsidR="00082873" w:rsidRPr="003764C1" w:rsidRDefault="00082873" w:rsidP="00082873">
      <w:pPr>
        <w:ind w:firstLine="567"/>
        <w:jc w:val="both"/>
        <w:rPr>
          <w:sz w:val="28"/>
          <w:szCs w:val="28"/>
          <w:lang w:val="uk-UA"/>
        </w:rPr>
      </w:pPr>
      <w:r w:rsidRPr="003764C1">
        <w:rPr>
          <w:sz w:val="28"/>
          <w:szCs w:val="28"/>
          <w:lang w:val="uk-UA"/>
        </w:rPr>
        <w:t>розподілу витрат обласного бюджету на реалізацію регіональних програм у 2025 році згідно з додатком 3.</w:t>
      </w:r>
    </w:p>
    <w:p w14:paraId="66D2E0F6" w14:textId="54E3E668" w:rsidR="001758EE" w:rsidRPr="003E33E7" w:rsidRDefault="001758EE" w:rsidP="008E014F">
      <w:pPr>
        <w:overflowPunct/>
        <w:ind w:firstLine="567"/>
        <w:jc w:val="both"/>
        <w:textAlignment w:val="auto"/>
        <w:rPr>
          <w:lang w:val="uk-UA"/>
        </w:rPr>
      </w:pPr>
    </w:p>
    <w:p w14:paraId="2A2646EE" w14:textId="5C2A69BE" w:rsidR="001138FA" w:rsidRPr="003764C1" w:rsidRDefault="00E74C98" w:rsidP="00D2648B">
      <w:pPr>
        <w:pStyle w:val="af9"/>
        <w:tabs>
          <w:tab w:val="left" w:pos="540"/>
        </w:tabs>
        <w:ind w:left="0" w:firstLine="567"/>
        <w:jc w:val="both"/>
        <w:rPr>
          <w:sz w:val="28"/>
          <w:szCs w:val="28"/>
          <w:lang w:val="uk-UA"/>
        </w:rPr>
      </w:pPr>
      <w:r w:rsidRPr="003764C1">
        <w:rPr>
          <w:sz w:val="28"/>
          <w:szCs w:val="28"/>
          <w:lang w:val="uk-UA"/>
        </w:rPr>
        <w:t>5</w:t>
      </w:r>
      <w:r w:rsidR="00D15105" w:rsidRPr="003764C1">
        <w:rPr>
          <w:sz w:val="28"/>
          <w:szCs w:val="28"/>
          <w:lang w:val="uk-UA"/>
        </w:rPr>
        <w:t>.</w:t>
      </w:r>
      <w:r w:rsidR="00BE7343" w:rsidRPr="003764C1">
        <w:rPr>
          <w:sz w:val="28"/>
          <w:szCs w:val="28"/>
          <w:lang w:val="uk-UA"/>
        </w:rPr>
        <w:t> </w:t>
      </w:r>
      <w:r w:rsidR="00D15105" w:rsidRPr="003764C1">
        <w:rPr>
          <w:sz w:val="28"/>
          <w:szCs w:val="28"/>
          <w:lang w:val="uk-UA"/>
        </w:rPr>
        <w:t>Д</w:t>
      </w:r>
      <w:r w:rsidR="00017451" w:rsidRPr="003764C1">
        <w:rPr>
          <w:sz w:val="28"/>
          <w:szCs w:val="28"/>
          <w:lang w:val="uk-UA"/>
        </w:rPr>
        <w:t>епартамент</w:t>
      </w:r>
      <w:r w:rsidR="002C7627" w:rsidRPr="003764C1">
        <w:rPr>
          <w:sz w:val="28"/>
          <w:szCs w:val="28"/>
          <w:lang w:val="uk-UA"/>
        </w:rPr>
        <w:t>ові</w:t>
      </w:r>
      <w:r w:rsidR="00017451" w:rsidRPr="003764C1">
        <w:rPr>
          <w:sz w:val="28"/>
          <w:szCs w:val="28"/>
          <w:lang w:val="uk-UA"/>
        </w:rPr>
        <w:t xml:space="preserve"> фінансів обласної державної адміністрації (Ігор</w:t>
      </w:r>
      <w:r w:rsidR="000855C8" w:rsidRPr="003764C1">
        <w:rPr>
          <w:sz w:val="28"/>
          <w:szCs w:val="28"/>
          <w:lang w:val="uk-UA"/>
        </w:rPr>
        <w:t xml:space="preserve"> </w:t>
      </w:r>
      <w:proofErr w:type="spellStart"/>
      <w:r w:rsidR="00017451" w:rsidRPr="003764C1">
        <w:rPr>
          <w:sz w:val="28"/>
          <w:szCs w:val="28"/>
          <w:lang w:val="uk-UA"/>
        </w:rPr>
        <w:t>Никитюк</w:t>
      </w:r>
      <w:proofErr w:type="spellEnd"/>
      <w:r w:rsidR="00017451" w:rsidRPr="003764C1">
        <w:rPr>
          <w:sz w:val="28"/>
          <w:szCs w:val="28"/>
          <w:lang w:val="uk-UA"/>
        </w:rPr>
        <w:t xml:space="preserve">) </w:t>
      </w:r>
      <w:proofErr w:type="spellStart"/>
      <w:r w:rsidR="00017451" w:rsidRPr="003764C1">
        <w:rPr>
          <w:sz w:val="28"/>
          <w:szCs w:val="28"/>
          <w:lang w:val="uk-UA"/>
        </w:rPr>
        <w:t>унести</w:t>
      </w:r>
      <w:proofErr w:type="spellEnd"/>
      <w:r w:rsidR="00017451" w:rsidRPr="003764C1">
        <w:rPr>
          <w:sz w:val="28"/>
          <w:szCs w:val="28"/>
          <w:lang w:val="uk-UA"/>
        </w:rPr>
        <w:t xml:space="preserve"> відповідні зміни до розпису обласного бюджету</w:t>
      </w:r>
      <w:r w:rsidR="000855C8" w:rsidRPr="003764C1">
        <w:rPr>
          <w:sz w:val="28"/>
          <w:szCs w:val="28"/>
          <w:lang w:val="uk-UA"/>
        </w:rPr>
        <w:t xml:space="preserve"> </w:t>
      </w:r>
      <w:r w:rsidR="00017451" w:rsidRPr="003764C1">
        <w:rPr>
          <w:sz w:val="28"/>
          <w:szCs w:val="28"/>
          <w:lang w:val="uk-UA"/>
        </w:rPr>
        <w:t>на</w:t>
      </w:r>
      <w:r w:rsidR="000855C8" w:rsidRPr="003764C1">
        <w:rPr>
          <w:sz w:val="28"/>
          <w:szCs w:val="28"/>
          <w:lang w:val="uk-UA"/>
        </w:rPr>
        <w:t xml:space="preserve"> </w:t>
      </w:r>
      <w:r w:rsidR="00017451" w:rsidRPr="003764C1">
        <w:rPr>
          <w:sz w:val="28"/>
          <w:szCs w:val="28"/>
          <w:lang w:val="uk-UA"/>
        </w:rPr>
        <w:t>202</w:t>
      </w:r>
      <w:r w:rsidR="00972DB9" w:rsidRPr="003764C1">
        <w:rPr>
          <w:sz w:val="28"/>
          <w:szCs w:val="28"/>
          <w:lang w:val="uk-UA"/>
        </w:rPr>
        <w:t>5</w:t>
      </w:r>
      <w:r w:rsidR="002C7627" w:rsidRPr="003764C1">
        <w:rPr>
          <w:sz w:val="28"/>
          <w:szCs w:val="28"/>
          <w:lang w:val="uk-UA"/>
        </w:rPr>
        <w:t> </w:t>
      </w:r>
      <w:r w:rsidR="00017451" w:rsidRPr="003764C1">
        <w:rPr>
          <w:sz w:val="28"/>
          <w:szCs w:val="28"/>
          <w:lang w:val="uk-UA"/>
        </w:rPr>
        <w:t>рік.</w:t>
      </w:r>
    </w:p>
    <w:p w14:paraId="32D81E96" w14:textId="77777777" w:rsidR="003C3363" w:rsidRPr="003E33E7" w:rsidRDefault="003C3363" w:rsidP="00D2648B">
      <w:pPr>
        <w:pStyle w:val="af9"/>
        <w:tabs>
          <w:tab w:val="left" w:pos="540"/>
        </w:tabs>
        <w:ind w:left="0" w:firstLine="567"/>
        <w:jc w:val="both"/>
        <w:rPr>
          <w:lang w:val="uk-UA"/>
        </w:rPr>
      </w:pPr>
    </w:p>
    <w:p w14:paraId="08B461AC" w14:textId="2286C46C" w:rsidR="00017451" w:rsidRPr="003764C1" w:rsidRDefault="00E74C98" w:rsidP="008E3A32">
      <w:pPr>
        <w:pStyle w:val="af9"/>
        <w:tabs>
          <w:tab w:val="left" w:pos="540"/>
        </w:tabs>
        <w:ind w:left="0" w:firstLine="567"/>
        <w:jc w:val="both"/>
        <w:rPr>
          <w:sz w:val="28"/>
          <w:szCs w:val="28"/>
          <w:lang w:val="uk-UA"/>
        </w:rPr>
      </w:pPr>
      <w:r w:rsidRPr="003764C1">
        <w:rPr>
          <w:sz w:val="28"/>
          <w:szCs w:val="28"/>
          <w:lang w:val="uk-UA"/>
        </w:rPr>
        <w:t>6</w:t>
      </w:r>
      <w:r w:rsidR="00017451" w:rsidRPr="003764C1">
        <w:rPr>
          <w:sz w:val="28"/>
          <w:szCs w:val="28"/>
          <w:lang w:val="uk-UA"/>
        </w:rPr>
        <w:t>.</w:t>
      </w:r>
      <w:r w:rsidR="00BE7343" w:rsidRPr="003764C1">
        <w:rPr>
          <w:sz w:val="28"/>
          <w:szCs w:val="28"/>
          <w:lang w:val="uk-UA"/>
        </w:rPr>
        <w:t> </w:t>
      </w:r>
      <w:r w:rsidR="000B34DE" w:rsidRPr="003764C1">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764C1">
        <w:rPr>
          <w:sz w:val="28"/>
          <w:szCs w:val="28"/>
          <w:lang w:val="uk-UA"/>
        </w:rPr>
        <w:t>.</w:t>
      </w:r>
    </w:p>
    <w:p w14:paraId="0CE152BC" w14:textId="77777777" w:rsidR="003C3363" w:rsidRDefault="003C3363" w:rsidP="00017451">
      <w:pPr>
        <w:rPr>
          <w:bCs/>
          <w:sz w:val="28"/>
          <w:szCs w:val="28"/>
          <w:lang w:val="uk-UA"/>
        </w:rPr>
      </w:pPr>
    </w:p>
    <w:p w14:paraId="349C0EB6" w14:textId="77777777" w:rsidR="003E33E7" w:rsidRPr="003764C1" w:rsidRDefault="003E33E7" w:rsidP="00017451">
      <w:pPr>
        <w:rPr>
          <w:bCs/>
          <w:sz w:val="28"/>
          <w:szCs w:val="28"/>
          <w:lang w:val="uk-UA"/>
        </w:rPr>
      </w:pPr>
    </w:p>
    <w:p w14:paraId="2E093DBB" w14:textId="593A4507" w:rsidR="00410885" w:rsidRPr="003764C1" w:rsidRDefault="00410885" w:rsidP="00410885">
      <w:pPr>
        <w:rPr>
          <w:b/>
          <w:bCs/>
          <w:sz w:val="28"/>
          <w:szCs w:val="28"/>
          <w:lang w:val="uk-UA"/>
        </w:rPr>
      </w:pPr>
      <w:r w:rsidRPr="003764C1">
        <w:rPr>
          <w:bCs/>
          <w:sz w:val="28"/>
          <w:szCs w:val="28"/>
          <w:lang w:val="uk-UA"/>
        </w:rPr>
        <w:t>Начальник</w:t>
      </w:r>
      <w:r w:rsidRPr="003764C1">
        <w:rPr>
          <w:b/>
          <w:sz w:val="28"/>
          <w:szCs w:val="28"/>
          <w:lang w:val="uk-UA"/>
        </w:rPr>
        <w:tab/>
      </w:r>
      <w:r w:rsidRPr="003764C1">
        <w:rPr>
          <w:sz w:val="28"/>
          <w:szCs w:val="28"/>
          <w:lang w:val="uk-UA"/>
        </w:rPr>
        <w:tab/>
      </w:r>
      <w:r w:rsidRPr="003764C1">
        <w:rPr>
          <w:b/>
          <w:bCs/>
          <w:sz w:val="28"/>
          <w:szCs w:val="28"/>
          <w:lang w:val="uk-UA"/>
        </w:rPr>
        <w:tab/>
      </w:r>
      <w:r w:rsidRPr="003764C1">
        <w:rPr>
          <w:b/>
          <w:bCs/>
          <w:sz w:val="28"/>
          <w:szCs w:val="28"/>
          <w:lang w:val="uk-UA"/>
        </w:rPr>
        <w:tab/>
      </w:r>
      <w:r w:rsidRPr="003764C1">
        <w:rPr>
          <w:b/>
          <w:bCs/>
          <w:sz w:val="28"/>
          <w:szCs w:val="28"/>
          <w:lang w:val="uk-UA"/>
        </w:rPr>
        <w:tab/>
      </w:r>
      <w:r w:rsidRPr="003764C1">
        <w:rPr>
          <w:b/>
          <w:bCs/>
          <w:sz w:val="28"/>
          <w:szCs w:val="28"/>
          <w:lang w:val="uk-UA"/>
        </w:rPr>
        <w:tab/>
      </w:r>
      <w:r w:rsidRPr="003764C1">
        <w:rPr>
          <w:b/>
          <w:bCs/>
          <w:sz w:val="28"/>
          <w:szCs w:val="28"/>
          <w:lang w:val="uk-UA"/>
        </w:rPr>
        <w:tab/>
      </w:r>
      <w:r w:rsidRPr="003764C1">
        <w:rPr>
          <w:b/>
          <w:bCs/>
          <w:sz w:val="28"/>
          <w:szCs w:val="28"/>
          <w:lang w:val="uk-UA"/>
        </w:rPr>
        <w:tab/>
        <w:t xml:space="preserve">        Іван РУДНИЦЬКИЙ</w:t>
      </w:r>
    </w:p>
    <w:p w14:paraId="654EE17D" w14:textId="61ED289E" w:rsidR="00731BA1" w:rsidRDefault="003E33E7" w:rsidP="00715A4F">
      <w:pPr>
        <w:rPr>
          <w:bCs/>
          <w:sz w:val="24"/>
          <w:szCs w:val="24"/>
          <w:lang w:val="uk-UA"/>
        </w:rPr>
      </w:pPr>
      <w:r>
        <w:rPr>
          <w:bCs/>
          <w:sz w:val="24"/>
          <w:szCs w:val="24"/>
          <w:lang w:val="uk-UA"/>
        </w:rPr>
        <w:t xml:space="preserve"> </w:t>
      </w:r>
    </w:p>
    <w:p w14:paraId="7C5B6BAC" w14:textId="77777777" w:rsidR="007F6A4B" w:rsidRDefault="007F6A4B" w:rsidP="00715A4F">
      <w:pPr>
        <w:rPr>
          <w:bCs/>
          <w:sz w:val="24"/>
          <w:szCs w:val="24"/>
          <w:lang w:val="uk-UA"/>
        </w:rPr>
      </w:pPr>
    </w:p>
    <w:p w14:paraId="256256E6" w14:textId="77777777" w:rsidR="007F6A4B" w:rsidRPr="003764C1" w:rsidRDefault="007F6A4B" w:rsidP="00715A4F">
      <w:pPr>
        <w:rPr>
          <w:bCs/>
          <w:sz w:val="24"/>
          <w:szCs w:val="24"/>
          <w:lang w:val="uk-UA"/>
        </w:rPr>
      </w:pPr>
    </w:p>
    <w:p w14:paraId="5061593C" w14:textId="77777777" w:rsidR="001B2256" w:rsidRPr="003764C1" w:rsidRDefault="003637DF" w:rsidP="00E14B06">
      <w:pPr>
        <w:rPr>
          <w:bCs/>
          <w:sz w:val="28"/>
          <w:szCs w:val="28"/>
          <w:lang w:val="uk-UA"/>
        </w:rPr>
      </w:pPr>
      <w:proofErr w:type="spellStart"/>
      <w:r w:rsidRPr="003764C1">
        <w:rPr>
          <w:bCs/>
          <w:sz w:val="24"/>
          <w:szCs w:val="24"/>
          <w:lang w:val="uk-UA"/>
        </w:rPr>
        <w:t>Іскарєва</w:t>
      </w:r>
      <w:proofErr w:type="spellEnd"/>
      <w:r w:rsidRPr="003764C1">
        <w:rPr>
          <w:bCs/>
          <w:sz w:val="24"/>
          <w:szCs w:val="24"/>
          <w:lang w:val="uk-UA"/>
        </w:rPr>
        <w:t xml:space="preserve"> Олена </w:t>
      </w:r>
      <w:r w:rsidR="00715A4F" w:rsidRPr="003764C1">
        <w:rPr>
          <w:bCs/>
          <w:sz w:val="24"/>
          <w:szCs w:val="24"/>
          <w:lang w:val="uk-UA"/>
        </w:rPr>
        <w:t>777</w:t>
      </w:r>
      <w:r w:rsidR="001B2256" w:rsidRPr="003764C1">
        <w:rPr>
          <w:bCs/>
          <w:sz w:val="24"/>
          <w:szCs w:val="24"/>
          <w:lang w:val="uk-UA"/>
        </w:rPr>
        <w:t> </w:t>
      </w:r>
      <w:r w:rsidR="00715A4F" w:rsidRPr="003764C1">
        <w:rPr>
          <w:bCs/>
          <w:sz w:val="24"/>
          <w:szCs w:val="24"/>
          <w:lang w:val="uk-UA"/>
        </w:rPr>
        <w:t>2</w:t>
      </w:r>
      <w:r w:rsidRPr="003764C1">
        <w:rPr>
          <w:bCs/>
          <w:sz w:val="24"/>
          <w:szCs w:val="24"/>
          <w:lang w:val="uk-UA"/>
        </w:rPr>
        <w:t>2</w:t>
      </w:r>
      <w:r w:rsidR="00715A4F" w:rsidRPr="003764C1">
        <w:rPr>
          <w:bCs/>
          <w:sz w:val="24"/>
          <w:szCs w:val="24"/>
          <w:lang w:val="uk-UA"/>
        </w:rPr>
        <w:t>2</w:t>
      </w:r>
      <w:r w:rsidR="008E014F" w:rsidRPr="003764C1">
        <w:rPr>
          <w:bCs/>
          <w:sz w:val="28"/>
          <w:szCs w:val="28"/>
          <w:lang w:val="uk-UA"/>
        </w:rPr>
        <w:t xml:space="preserve"> </w:t>
      </w:r>
    </w:p>
    <w:p w14:paraId="5B99078B" w14:textId="7EE7F4F2" w:rsidR="00C706D2" w:rsidRPr="003764C1" w:rsidRDefault="001B2256" w:rsidP="00E14B06">
      <w:pPr>
        <w:rPr>
          <w:bCs/>
          <w:sz w:val="28"/>
          <w:szCs w:val="28"/>
          <w:lang w:val="uk-UA"/>
        </w:rPr>
      </w:pPr>
      <w:r w:rsidRPr="003764C1">
        <w:rPr>
          <w:bCs/>
          <w:sz w:val="24"/>
          <w:szCs w:val="24"/>
          <w:lang w:val="uk-UA"/>
        </w:rPr>
        <w:t>Горбачова Леся 777 215</w:t>
      </w:r>
    </w:p>
    <w:sectPr w:rsidR="00C706D2" w:rsidRPr="003764C1" w:rsidSect="007F6A4B">
      <w:headerReference w:type="even" r:id="rId10"/>
      <w:headerReference w:type="default" r:id="rId1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86E0A" w14:textId="77777777" w:rsidR="00FC0438" w:rsidRDefault="00FC0438" w:rsidP="009F090D">
      <w:r>
        <w:separator/>
      </w:r>
    </w:p>
  </w:endnote>
  <w:endnote w:type="continuationSeparator" w:id="0">
    <w:p w14:paraId="4750E5DA" w14:textId="77777777" w:rsidR="00FC0438" w:rsidRDefault="00FC043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6B5FB" w14:textId="77777777" w:rsidR="00FC0438" w:rsidRDefault="00FC0438" w:rsidP="009F090D">
      <w:r>
        <w:separator/>
      </w:r>
    </w:p>
  </w:footnote>
  <w:footnote w:type="continuationSeparator" w:id="0">
    <w:p w14:paraId="4FD81C36" w14:textId="77777777" w:rsidR="00FC0438" w:rsidRDefault="00FC043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Default="006C3F94" w:rsidP="006C3F94">
    <w:pPr>
      <w:pStyle w:val="af3"/>
      <w:jc w:val="center"/>
      <w:rPr>
        <w:sz w:val="28"/>
        <w:szCs w:val="28"/>
        <w:lang w:val="uk-UA"/>
      </w:rPr>
    </w:pPr>
    <w:r w:rsidRPr="006C3F94">
      <w:rPr>
        <w:sz w:val="28"/>
        <w:szCs w:val="28"/>
        <w:lang w:val="uk-UA"/>
      </w:rPr>
      <w:t>2</w:t>
    </w:r>
  </w:p>
  <w:p w14:paraId="6413FA73" w14:textId="77777777" w:rsidR="003E33E7" w:rsidRPr="003E33E7" w:rsidRDefault="003E33E7" w:rsidP="006C3F94">
    <w:pPr>
      <w:pStyle w:val="af3"/>
      <w:jc w:val="center"/>
      <w:rPr>
        <w:sz w:val="10"/>
        <w:szCs w:val="10"/>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812021086">
    <w:abstractNumId w:val="3"/>
  </w:num>
  <w:num w:numId="2" w16cid:durableId="1575893936">
    <w:abstractNumId w:val="1"/>
  </w:num>
  <w:num w:numId="3" w16cid:durableId="654187628">
    <w:abstractNumId w:val="4"/>
  </w:num>
  <w:num w:numId="4" w16cid:durableId="464085149">
    <w:abstractNumId w:val="5"/>
  </w:num>
  <w:num w:numId="5" w16cid:durableId="2137943410">
    <w:abstractNumId w:val="2"/>
  </w:num>
  <w:num w:numId="6" w16cid:durableId="449789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91C"/>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1E49"/>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0F9"/>
    <w:rsid w:val="00076342"/>
    <w:rsid w:val="0007753E"/>
    <w:rsid w:val="00081927"/>
    <w:rsid w:val="00082873"/>
    <w:rsid w:val="000829DF"/>
    <w:rsid w:val="0008419D"/>
    <w:rsid w:val="000855C8"/>
    <w:rsid w:val="00090574"/>
    <w:rsid w:val="00095355"/>
    <w:rsid w:val="00096370"/>
    <w:rsid w:val="00097DCF"/>
    <w:rsid w:val="00097DE3"/>
    <w:rsid w:val="000A0599"/>
    <w:rsid w:val="000A130C"/>
    <w:rsid w:val="000A28A1"/>
    <w:rsid w:val="000A5BA0"/>
    <w:rsid w:val="000A7378"/>
    <w:rsid w:val="000A7494"/>
    <w:rsid w:val="000B0893"/>
    <w:rsid w:val="000B0BF8"/>
    <w:rsid w:val="000B0D99"/>
    <w:rsid w:val="000B0DAA"/>
    <w:rsid w:val="000B1B98"/>
    <w:rsid w:val="000B1D3D"/>
    <w:rsid w:val="000B34DE"/>
    <w:rsid w:val="000B530B"/>
    <w:rsid w:val="000C04DE"/>
    <w:rsid w:val="000C0AD5"/>
    <w:rsid w:val="000C0DD4"/>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5F2D"/>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22D"/>
    <w:rsid w:val="001A0937"/>
    <w:rsid w:val="001A293B"/>
    <w:rsid w:val="001A3272"/>
    <w:rsid w:val="001A4218"/>
    <w:rsid w:val="001A4DCC"/>
    <w:rsid w:val="001A6BD7"/>
    <w:rsid w:val="001B2256"/>
    <w:rsid w:val="001B2A41"/>
    <w:rsid w:val="001B4375"/>
    <w:rsid w:val="001B6652"/>
    <w:rsid w:val="001B6666"/>
    <w:rsid w:val="001C09C6"/>
    <w:rsid w:val="001C2EE2"/>
    <w:rsid w:val="001C4E3F"/>
    <w:rsid w:val="001C57F2"/>
    <w:rsid w:val="001C791C"/>
    <w:rsid w:val="001C7E4E"/>
    <w:rsid w:val="001D0312"/>
    <w:rsid w:val="001D1690"/>
    <w:rsid w:val="001D4123"/>
    <w:rsid w:val="001D5475"/>
    <w:rsid w:val="001D56EC"/>
    <w:rsid w:val="001D604D"/>
    <w:rsid w:val="001D7DDF"/>
    <w:rsid w:val="001E31CB"/>
    <w:rsid w:val="001E3740"/>
    <w:rsid w:val="001E5315"/>
    <w:rsid w:val="001E59D9"/>
    <w:rsid w:val="001F0740"/>
    <w:rsid w:val="001F09A6"/>
    <w:rsid w:val="001F28CD"/>
    <w:rsid w:val="001F3CB5"/>
    <w:rsid w:val="001F3DE6"/>
    <w:rsid w:val="0020042F"/>
    <w:rsid w:val="002011FD"/>
    <w:rsid w:val="0020180A"/>
    <w:rsid w:val="00207650"/>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14D0"/>
    <w:rsid w:val="00253AAE"/>
    <w:rsid w:val="002548A0"/>
    <w:rsid w:val="0025508B"/>
    <w:rsid w:val="00255674"/>
    <w:rsid w:val="00255D5B"/>
    <w:rsid w:val="00255F52"/>
    <w:rsid w:val="00256944"/>
    <w:rsid w:val="00262460"/>
    <w:rsid w:val="00271840"/>
    <w:rsid w:val="00271EB1"/>
    <w:rsid w:val="00274610"/>
    <w:rsid w:val="002747FF"/>
    <w:rsid w:val="00274D65"/>
    <w:rsid w:val="00276858"/>
    <w:rsid w:val="00277E93"/>
    <w:rsid w:val="00281587"/>
    <w:rsid w:val="00282AF8"/>
    <w:rsid w:val="002831E9"/>
    <w:rsid w:val="00284734"/>
    <w:rsid w:val="00285066"/>
    <w:rsid w:val="00285409"/>
    <w:rsid w:val="0028626F"/>
    <w:rsid w:val="002870A3"/>
    <w:rsid w:val="00292286"/>
    <w:rsid w:val="00295CD1"/>
    <w:rsid w:val="0029638F"/>
    <w:rsid w:val="002A10E8"/>
    <w:rsid w:val="002A2D42"/>
    <w:rsid w:val="002A3267"/>
    <w:rsid w:val="002A5C2B"/>
    <w:rsid w:val="002A7567"/>
    <w:rsid w:val="002B0BA6"/>
    <w:rsid w:val="002B1222"/>
    <w:rsid w:val="002B2B5D"/>
    <w:rsid w:val="002B3144"/>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0D3"/>
    <w:rsid w:val="002D3192"/>
    <w:rsid w:val="002D32FB"/>
    <w:rsid w:val="002D3689"/>
    <w:rsid w:val="002D743B"/>
    <w:rsid w:val="002E0E69"/>
    <w:rsid w:val="002E21DD"/>
    <w:rsid w:val="002E25CF"/>
    <w:rsid w:val="002E29C3"/>
    <w:rsid w:val="002E59CD"/>
    <w:rsid w:val="002E5DD0"/>
    <w:rsid w:val="002E655A"/>
    <w:rsid w:val="002F3B78"/>
    <w:rsid w:val="002F416E"/>
    <w:rsid w:val="002F565B"/>
    <w:rsid w:val="002F772C"/>
    <w:rsid w:val="00300ED4"/>
    <w:rsid w:val="00301A86"/>
    <w:rsid w:val="00301B30"/>
    <w:rsid w:val="00301FE5"/>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0980"/>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70"/>
    <w:rsid w:val="003572E3"/>
    <w:rsid w:val="00360827"/>
    <w:rsid w:val="0036095A"/>
    <w:rsid w:val="003614F1"/>
    <w:rsid w:val="003629C4"/>
    <w:rsid w:val="003637DF"/>
    <w:rsid w:val="00364E15"/>
    <w:rsid w:val="0036587F"/>
    <w:rsid w:val="00365D98"/>
    <w:rsid w:val="00366BBE"/>
    <w:rsid w:val="00371F78"/>
    <w:rsid w:val="00373340"/>
    <w:rsid w:val="00373416"/>
    <w:rsid w:val="00374DE9"/>
    <w:rsid w:val="00375DBB"/>
    <w:rsid w:val="00376351"/>
    <w:rsid w:val="003764C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92A"/>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D0D3A"/>
    <w:rsid w:val="003D1513"/>
    <w:rsid w:val="003D29E4"/>
    <w:rsid w:val="003D2D2B"/>
    <w:rsid w:val="003D5789"/>
    <w:rsid w:val="003D683B"/>
    <w:rsid w:val="003D6A20"/>
    <w:rsid w:val="003D71F5"/>
    <w:rsid w:val="003E045B"/>
    <w:rsid w:val="003E1ED0"/>
    <w:rsid w:val="003E2702"/>
    <w:rsid w:val="003E28DD"/>
    <w:rsid w:val="003E317E"/>
    <w:rsid w:val="003E33E7"/>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43F"/>
    <w:rsid w:val="00445AE7"/>
    <w:rsid w:val="00446BB4"/>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13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2664"/>
    <w:rsid w:val="004B4500"/>
    <w:rsid w:val="004B597B"/>
    <w:rsid w:val="004C2B4E"/>
    <w:rsid w:val="004C36FD"/>
    <w:rsid w:val="004C3CA4"/>
    <w:rsid w:val="004C4936"/>
    <w:rsid w:val="004C5329"/>
    <w:rsid w:val="004C56B5"/>
    <w:rsid w:val="004C6A4E"/>
    <w:rsid w:val="004D13CB"/>
    <w:rsid w:val="004D2178"/>
    <w:rsid w:val="004D54BA"/>
    <w:rsid w:val="004D62A7"/>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8F9"/>
    <w:rsid w:val="00525BA1"/>
    <w:rsid w:val="00525F49"/>
    <w:rsid w:val="005278FD"/>
    <w:rsid w:val="00527A4E"/>
    <w:rsid w:val="005333FD"/>
    <w:rsid w:val="00535D96"/>
    <w:rsid w:val="0053608C"/>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997"/>
    <w:rsid w:val="00560A33"/>
    <w:rsid w:val="00560EE5"/>
    <w:rsid w:val="00561CC0"/>
    <w:rsid w:val="00563653"/>
    <w:rsid w:val="00563E38"/>
    <w:rsid w:val="00564959"/>
    <w:rsid w:val="00566BD6"/>
    <w:rsid w:val="005717C5"/>
    <w:rsid w:val="005727F3"/>
    <w:rsid w:val="00574467"/>
    <w:rsid w:val="00574B26"/>
    <w:rsid w:val="00574C49"/>
    <w:rsid w:val="005854D2"/>
    <w:rsid w:val="0058615F"/>
    <w:rsid w:val="00590C17"/>
    <w:rsid w:val="005918B7"/>
    <w:rsid w:val="00592F7C"/>
    <w:rsid w:val="00593692"/>
    <w:rsid w:val="005944A3"/>
    <w:rsid w:val="00594FB6"/>
    <w:rsid w:val="00595D4C"/>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1AF1"/>
    <w:rsid w:val="005C42E9"/>
    <w:rsid w:val="005C62CF"/>
    <w:rsid w:val="005C7D8F"/>
    <w:rsid w:val="005D0D55"/>
    <w:rsid w:val="005D16B7"/>
    <w:rsid w:val="005D255A"/>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08C6"/>
    <w:rsid w:val="00671419"/>
    <w:rsid w:val="006740B9"/>
    <w:rsid w:val="00674C53"/>
    <w:rsid w:val="006750F6"/>
    <w:rsid w:val="006755E8"/>
    <w:rsid w:val="00675613"/>
    <w:rsid w:val="0067564A"/>
    <w:rsid w:val="00675B2A"/>
    <w:rsid w:val="00677AE8"/>
    <w:rsid w:val="0068093D"/>
    <w:rsid w:val="00680F2B"/>
    <w:rsid w:val="00680F7A"/>
    <w:rsid w:val="006817C6"/>
    <w:rsid w:val="00682A9D"/>
    <w:rsid w:val="00685A21"/>
    <w:rsid w:val="006866E6"/>
    <w:rsid w:val="00691A7C"/>
    <w:rsid w:val="006944FC"/>
    <w:rsid w:val="00694F1C"/>
    <w:rsid w:val="00695785"/>
    <w:rsid w:val="00695906"/>
    <w:rsid w:val="00695A8B"/>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4240"/>
    <w:rsid w:val="006C5534"/>
    <w:rsid w:val="006D05A7"/>
    <w:rsid w:val="006D2FFA"/>
    <w:rsid w:val="006D4F66"/>
    <w:rsid w:val="006D5A71"/>
    <w:rsid w:val="006D729E"/>
    <w:rsid w:val="006E10A0"/>
    <w:rsid w:val="006E1DDE"/>
    <w:rsid w:val="006E33AE"/>
    <w:rsid w:val="006E3E74"/>
    <w:rsid w:val="006E4B10"/>
    <w:rsid w:val="006E5267"/>
    <w:rsid w:val="006E5EA5"/>
    <w:rsid w:val="006F1B02"/>
    <w:rsid w:val="006F1D98"/>
    <w:rsid w:val="006F2E2D"/>
    <w:rsid w:val="006F2F28"/>
    <w:rsid w:val="006F4AF4"/>
    <w:rsid w:val="006F4EB2"/>
    <w:rsid w:val="006F55AD"/>
    <w:rsid w:val="006F673E"/>
    <w:rsid w:val="006F6745"/>
    <w:rsid w:val="006F7909"/>
    <w:rsid w:val="00700A43"/>
    <w:rsid w:val="0070122F"/>
    <w:rsid w:val="00702D91"/>
    <w:rsid w:val="00707B31"/>
    <w:rsid w:val="00707BA8"/>
    <w:rsid w:val="0071004F"/>
    <w:rsid w:val="00710AF4"/>
    <w:rsid w:val="007113B3"/>
    <w:rsid w:val="0071294F"/>
    <w:rsid w:val="00712F64"/>
    <w:rsid w:val="00715A4F"/>
    <w:rsid w:val="00715EB1"/>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94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B7907"/>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795"/>
    <w:rsid w:val="007E281A"/>
    <w:rsid w:val="007E646F"/>
    <w:rsid w:val="007E7A22"/>
    <w:rsid w:val="007F0705"/>
    <w:rsid w:val="007F3AC7"/>
    <w:rsid w:val="007F481D"/>
    <w:rsid w:val="007F6A4B"/>
    <w:rsid w:val="00801E24"/>
    <w:rsid w:val="00802652"/>
    <w:rsid w:val="00805A56"/>
    <w:rsid w:val="00810AC2"/>
    <w:rsid w:val="0081291A"/>
    <w:rsid w:val="008133A5"/>
    <w:rsid w:val="00813ABE"/>
    <w:rsid w:val="00817F2F"/>
    <w:rsid w:val="0082222A"/>
    <w:rsid w:val="008237F9"/>
    <w:rsid w:val="0082439B"/>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57CB3"/>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3CF4"/>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14F"/>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6D68"/>
    <w:rsid w:val="00967F5B"/>
    <w:rsid w:val="00970B77"/>
    <w:rsid w:val="00971895"/>
    <w:rsid w:val="00972592"/>
    <w:rsid w:val="00972DB9"/>
    <w:rsid w:val="009743DF"/>
    <w:rsid w:val="00977E3B"/>
    <w:rsid w:val="00983C3E"/>
    <w:rsid w:val="00984490"/>
    <w:rsid w:val="00984FF3"/>
    <w:rsid w:val="00985728"/>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48B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855"/>
    <w:rsid w:val="00A80BAD"/>
    <w:rsid w:val="00A81D33"/>
    <w:rsid w:val="00A81E33"/>
    <w:rsid w:val="00A83E38"/>
    <w:rsid w:val="00A87DCC"/>
    <w:rsid w:val="00A90165"/>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11B2"/>
    <w:rsid w:val="00AD243B"/>
    <w:rsid w:val="00AD345B"/>
    <w:rsid w:val="00AD432C"/>
    <w:rsid w:val="00AD5213"/>
    <w:rsid w:val="00AD5554"/>
    <w:rsid w:val="00AD6FA1"/>
    <w:rsid w:val="00AD7375"/>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660"/>
    <w:rsid w:val="00BC777A"/>
    <w:rsid w:val="00BD27F7"/>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17A0"/>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860"/>
    <w:rsid w:val="00C221DD"/>
    <w:rsid w:val="00C223BD"/>
    <w:rsid w:val="00C228DF"/>
    <w:rsid w:val="00C2395E"/>
    <w:rsid w:val="00C265B9"/>
    <w:rsid w:val="00C31CC1"/>
    <w:rsid w:val="00C325AD"/>
    <w:rsid w:val="00C33D96"/>
    <w:rsid w:val="00C33DBA"/>
    <w:rsid w:val="00C35D5B"/>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64D2"/>
    <w:rsid w:val="00C57677"/>
    <w:rsid w:val="00C62F40"/>
    <w:rsid w:val="00C63203"/>
    <w:rsid w:val="00C64904"/>
    <w:rsid w:val="00C66481"/>
    <w:rsid w:val="00C67B63"/>
    <w:rsid w:val="00C706D2"/>
    <w:rsid w:val="00C7092B"/>
    <w:rsid w:val="00C71890"/>
    <w:rsid w:val="00C718E7"/>
    <w:rsid w:val="00C71F09"/>
    <w:rsid w:val="00C75932"/>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B5EA9"/>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66E62"/>
    <w:rsid w:val="00D71E05"/>
    <w:rsid w:val="00D73A1D"/>
    <w:rsid w:val="00D74F58"/>
    <w:rsid w:val="00D76132"/>
    <w:rsid w:val="00D80753"/>
    <w:rsid w:val="00D80EF2"/>
    <w:rsid w:val="00D8154C"/>
    <w:rsid w:val="00D81560"/>
    <w:rsid w:val="00D81C9F"/>
    <w:rsid w:val="00D81E3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2DF0"/>
    <w:rsid w:val="00DD3EB2"/>
    <w:rsid w:val="00DD41B3"/>
    <w:rsid w:val="00DD4950"/>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0DB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4C98"/>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8D6"/>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41F9"/>
    <w:rsid w:val="00F36780"/>
    <w:rsid w:val="00F36DCC"/>
    <w:rsid w:val="00F40561"/>
    <w:rsid w:val="00F4056C"/>
    <w:rsid w:val="00F42F6E"/>
    <w:rsid w:val="00F45863"/>
    <w:rsid w:val="00F478A8"/>
    <w:rsid w:val="00F54783"/>
    <w:rsid w:val="00F54ECB"/>
    <w:rsid w:val="00F55D31"/>
    <w:rsid w:val="00F56719"/>
    <w:rsid w:val="00F57C32"/>
    <w:rsid w:val="00F60056"/>
    <w:rsid w:val="00F6185E"/>
    <w:rsid w:val="00F62212"/>
    <w:rsid w:val="00F63697"/>
    <w:rsid w:val="00F678CC"/>
    <w:rsid w:val="00F7095B"/>
    <w:rsid w:val="00F709AF"/>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0438"/>
    <w:rsid w:val="00FC13D3"/>
    <w:rsid w:val="00FC5531"/>
    <w:rsid w:val="00FC7295"/>
    <w:rsid w:val="00FD001E"/>
    <w:rsid w:val="00FD1429"/>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00491C"/>
    <w:pPr>
      <w:keepNext/>
      <w:ind w:firstLine="1701"/>
      <w:jc w:val="both"/>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EB4D1-091A-4BF8-AA8F-8927A47D5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Pages>
  <Words>2998</Words>
  <Characters>1709</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245</cp:revision>
  <cp:lastPrinted>2025-08-01T09:32:00Z</cp:lastPrinted>
  <dcterms:created xsi:type="dcterms:W3CDTF">2025-06-05T06:24:00Z</dcterms:created>
  <dcterms:modified xsi:type="dcterms:W3CDTF">2025-08-12T08:05:00Z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